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DA9B" w14:textId="77777777" w:rsidR="00851EFF" w:rsidRDefault="00FF6E7A" w:rsidP="00FF6E7A">
      <w:pPr>
        <w:pStyle w:val="Text"/>
        <w:pBdr>
          <w:bottom w:val="single" w:sz="12" w:space="1" w:color="auto"/>
        </w:pBdr>
        <w:rPr>
          <w:i/>
          <w:iCs/>
          <w:highlight w:val="yellow"/>
        </w:rPr>
      </w:pPr>
      <w:r w:rsidRPr="00BE1376">
        <w:rPr>
          <w:i/>
          <w:iCs/>
          <w:highlight w:val="yellow"/>
        </w:rPr>
        <w:t>*</w:t>
      </w:r>
      <w:r w:rsidR="00851EFF">
        <w:rPr>
          <w:i/>
          <w:iCs/>
          <w:highlight w:val="yellow"/>
        </w:rPr>
        <w:t>Template Updated 5/3/24</w:t>
      </w:r>
    </w:p>
    <w:p w14:paraId="0B5EF714" w14:textId="4E2DA481" w:rsidR="00BE1376" w:rsidRDefault="00FF6E7A" w:rsidP="00FF6E7A">
      <w:pPr>
        <w:pStyle w:val="Text"/>
        <w:pBdr>
          <w:bottom w:val="single" w:sz="12" w:space="1" w:color="auto"/>
        </w:pBdr>
        <w:rPr>
          <w:i/>
          <w:iCs/>
          <w:highlight w:val="yellow"/>
        </w:rPr>
      </w:pPr>
      <w:r w:rsidRPr="00BE1376">
        <w:rPr>
          <w:i/>
          <w:iCs/>
          <w:highlight w:val="yellow"/>
        </w:rPr>
        <w:t xml:space="preserve">For instructions and guidance for this optional QAPP template, please see the "Region 1 Optional QAPP Template Instructions" document located at </w:t>
      </w:r>
      <w:hyperlink r:id="rId12" w:history="1">
        <w:r w:rsidRPr="00BE1376">
          <w:rPr>
            <w:rStyle w:val="Hyperlink"/>
            <w:b/>
            <w:bCs/>
            <w:i/>
            <w:iCs/>
            <w:highlight w:val="yellow"/>
          </w:rPr>
          <w:t>https://www.epa.gov/quality/region-1-quality-systems-documents</w:t>
        </w:r>
      </w:hyperlink>
      <w:r w:rsidRPr="00BE1376">
        <w:rPr>
          <w:i/>
          <w:iCs/>
          <w:highlight w:val="yellow"/>
        </w:rPr>
        <w:t xml:space="preserve">. You may also find the EPA Region 1 Quality Assurance Project Plan Guidance document useful. </w:t>
      </w:r>
    </w:p>
    <w:p w14:paraId="17BDDD7E" w14:textId="77777777" w:rsidR="00BE1376" w:rsidRDefault="00BE1376" w:rsidP="00FF6E7A">
      <w:pPr>
        <w:pStyle w:val="Text"/>
        <w:pBdr>
          <w:bottom w:val="single" w:sz="12" w:space="1" w:color="auto"/>
        </w:pBdr>
        <w:rPr>
          <w:i/>
          <w:iCs/>
          <w:highlight w:val="yellow"/>
        </w:rPr>
      </w:pPr>
    </w:p>
    <w:p w14:paraId="7D3D99DB" w14:textId="77777777" w:rsidR="00BE1376" w:rsidRDefault="00FF6E7A" w:rsidP="00FF6E7A">
      <w:pPr>
        <w:pStyle w:val="Text"/>
        <w:pBdr>
          <w:bottom w:val="single" w:sz="12" w:space="1" w:color="auto"/>
        </w:pBdr>
        <w:rPr>
          <w:i/>
          <w:iCs/>
          <w:highlight w:val="yellow"/>
        </w:rPr>
      </w:pPr>
      <w:r w:rsidRPr="00BE1376">
        <w:rPr>
          <w:i/>
          <w:iCs/>
          <w:highlight w:val="yellow"/>
        </w:rPr>
        <w:t>Before submitting the QAPP to EPA Region 1 for review please</w:t>
      </w:r>
      <w:r w:rsidR="00BE1376">
        <w:rPr>
          <w:i/>
          <w:iCs/>
          <w:highlight w:val="yellow"/>
        </w:rPr>
        <w:t xml:space="preserve">: </w:t>
      </w:r>
    </w:p>
    <w:p w14:paraId="54FB5A8D" w14:textId="77777777" w:rsidR="00BE1376" w:rsidRDefault="00BE1376" w:rsidP="00FF6E7A">
      <w:pPr>
        <w:pStyle w:val="Text"/>
        <w:pBdr>
          <w:bottom w:val="single" w:sz="12" w:space="1" w:color="auto"/>
        </w:pBdr>
        <w:rPr>
          <w:i/>
          <w:iCs/>
          <w:highlight w:val="yellow"/>
        </w:rPr>
      </w:pPr>
      <w:r>
        <w:rPr>
          <w:i/>
          <w:iCs/>
          <w:highlight w:val="yellow"/>
        </w:rPr>
        <w:t>1)</w:t>
      </w:r>
      <w:r w:rsidR="00FF6E7A" w:rsidRPr="00BE1376">
        <w:rPr>
          <w:i/>
          <w:iCs/>
          <w:highlight w:val="yellow"/>
        </w:rPr>
        <w:t xml:space="preserve"> remove all instruction</w:t>
      </w:r>
      <w:r w:rsidRPr="00BE1376">
        <w:rPr>
          <w:i/>
          <w:iCs/>
          <w:highlight w:val="yellow"/>
        </w:rPr>
        <w:t>/example</w:t>
      </w:r>
      <w:r w:rsidR="00FF6E7A" w:rsidRPr="00BE1376">
        <w:rPr>
          <w:i/>
          <w:iCs/>
          <w:highlight w:val="yellow"/>
        </w:rPr>
        <w:t xml:space="preserve"> text in this template, which is indicated by yellow highlight and </w:t>
      </w:r>
      <w:proofErr w:type="gramStart"/>
      <w:r w:rsidR="00FF6E7A" w:rsidRPr="00BE1376">
        <w:rPr>
          <w:i/>
          <w:iCs/>
          <w:highlight w:val="yellow"/>
        </w:rPr>
        <w:t>asterisks</w:t>
      </w:r>
      <w:r>
        <w:rPr>
          <w:i/>
          <w:iCs/>
          <w:highlight w:val="yellow"/>
        </w:rPr>
        <w:t>;</w:t>
      </w:r>
      <w:proofErr w:type="gramEnd"/>
      <w:r>
        <w:rPr>
          <w:i/>
          <w:iCs/>
          <w:highlight w:val="yellow"/>
        </w:rPr>
        <w:t xml:space="preserve"> </w:t>
      </w:r>
    </w:p>
    <w:p w14:paraId="73806474" w14:textId="77777777" w:rsidR="00BE1376" w:rsidRDefault="00BE1376" w:rsidP="00FF6E7A">
      <w:pPr>
        <w:pStyle w:val="Text"/>
        <w:pBdr>
          <w:bottom w:val="single" w:sz="12" w:space="1" w:color="auto"/>
        </w:pBdr>
        <w:rPr>
          <w:i/>
          <w:iCs/>
          <w:highlight w:val="yellow"/>
        </w:rPr>
      </w:pPr>
      <w:r>
        <w:rPr>
          <w:i/>
          <w:iCs/>
          <w:highlight w:val="yellow"/>
        </w:rPr>
        <w:t xml:space="preserve">2) renumber tables and figures as necessary; and </w:t>
      </w:r>
    </w:p>
    <w:p w14:paraId="6B52A815" w14:textId="49CDB408" w:rsidR="00FF6E7A" w:rsidRDefault="00BE1376" w:rsidP="00FF6E7A">
      <w:pPr>
        <w:pStyle w:val="Text"/>
        <w:pBdr>
          <w:bottom w:val="single" w:sz="12" w:space="1" w:color="auto"/>
        </w:pBdr>
        <w:rPr>
          <w:i/>
          <w:iCs/>
        </w:rPr>
      </w:pPr>
      <w:r>
        <w:rPr>
          <w:i/>
          <w:iCs/>
          <w:highlight w:val="yellow"/>
        </w:rPr>
        <w:t xml:space="preserve">3) update the Table of Contents. </w:t>
      </w:r>
      <w:r w:rsidR="00FF6E7A" w:rsidRPr="00BE1376">
        <w:rPr>
          <w:i/>
          <w:iCs/>
          <w:highlight w:val="yellow"/>
        </w:rPr>
        <w:t>*</w:t>
      </w:r>
    </w:p>
    <w:p w14:paraId="14B9A5C1" w14:textId="77777777" w:rsidR="00BE1376" w:rsidRPr="00BE1376" w:rsidRDefault="00BE1376" w:rsidP="00FF6E7A">
      <w:pPr>
        <w:pStyle w:val="Text"/>
        <w:pBdr>
          <w:bottom w:val="single" w:sz="12" w:space="1" w:color="auto"/>
        </w:pBdr>
        <w:rPr>
          <w:i/>
          <w:iCs/>
        </w:rPr>
      </w:pPr>
    </w:p>
    <w:p w14:paraId="53811E16" w14:textId="77777777" w:rsidR="00BE1376" w:rsidRPr="00A83F84" w:rsidRDefault="00BE1376" w:rsidP="00BE1376">
      <w:pPr>
        <w:rPr>
          <w:rFonts w:ascii="Calibri Light" w:hAnsi="Calibri Light"/>
        </w:rPr>
      </w:pPr>
    </w:p>
    <w:p w14:paraId="46E3B07C" w14:textId="77777777" w:rsidR="00BE1376" w:rsidRPr="00A83F84" w:rsidRDefault="00BE1376" w:rsidP="00BE1376">
      <w:pPr>
        <w:rPr>
          <w:rFonts w:ascii="Calibri Light" w:hAnsi="Calibri Light"/>
        </w:rPr>
      </w:pPr>
    </w:p>
    <w:bookmarkStart w:id="0" w:name="_Toc165633017"/>
    <w:p w14:paraId="095305B3" w14:textId="366724F1" w:rsidR="000F1511" w:rsidRPr="00103ECA" w:rsidRDefault="00CE3659" w:rsidP="00B44C99">
      <w:pPr>
        <w:pStyle w:val="Heading1"/>
        <w:jc w:val="left"/>
        <w:rPr>
          <w:color w:val="auto"/>
        </w:rPr>
      </w:pPr>
      <w:sdt>
        <w:sdtPr>
          <w:rPr>
            <w:color w:val="auto"/>
          </w:rPr>
          <w:id w:val="-1638416607"/>
          <w:placeholder>
            <w:docPart w:val="051FEA4D9EDB46A9874976640D4E9AC0"/>
          </w:placeholder>
          <w:showingPlcHdr/>
        </w:sdtPr>
        <w:sdtEndPr/>
        <w:sdtContent>
          <w:r w:rsidR="00FF6E7A" w:rsidRPr="00FF6E7A">
            <w:rPr>
              <w:highlight w:val="yellow"/>
            </w:rPr>
            <w:t>*Project Title: should include QAPP*</w:t>
          </w:r>
        </w:sdtContent>
      </w:sdt>
      <w:bookmarkEnd w:id="0"/>
    </w:p>
    <w:p w14:paraId="4E8070DD" w14:textId="77777777" w:rsidR="007815A1" w:rsidRPr="00103ECA" w:rsidRDefault="007815A1" w:rsidP="43222D9E">
      <w:pPr>
        <w:pStyle w:val="Text"/>
        <w:rPr>
          <w:rFonts w:asciiTheme="majorHAnsi" w:eastAsia="Calibri" w:hAnsiTheme="majorHAnsi" w:cstheme="majorHAnsi"/>
          <w:b/>
          <w:bCs/>
          <w:color w:val="auto"/>
        </w:rPr>
      </w:pPr>
    </w:p>
    <w:p w14:paraId="355800A0" w14:textId="7479A4E5" w:rsidR="002C1CAE" w:rsidRPr="00103ECA" w:rsidRDefault="00CF65A8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 xml:space="preserve">Prepared by: </w:t>
      </w:r>
      <w:sdt>
        <w:sdtPr>
          <w:rPr>
            <w:rFonts w:asciiTheme="majorHAnsi" w:eastAsia="Calibri" w:hAnsiTheme="majorHAnsi" w:cstheme="majorHAnsi"/>
            <w:color w:val="auto"/>
          </w:rPr>
          <w:id w:val="-846868107"/>
          <w:placeholder>
            <w:docPart w:val="055F0432C1F84BC6913B420AA76C856C"/>
          </w:placeholder>
          <w:showingPlcHdr/>
          <w:text w:multiLine="1"/>
        </w:sdtPr>
        <w:sdtEndPr/>
        <w:sdtContent>
          <w:r w:rsidR="00743926"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="00E87C61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Organization Name</w:t>
          </w:r>
          <w:r w:rsidR="00B44C99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&amp; </w:t>
          </w:r>
          <w:r w:rsidR="00E87C61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Address</w:t>
          </w:r>
          <w:r w:rsidR="00743926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*</w:t>
          </w:r>
        </w:sdtContent>
      </w:sdt>
    </w:p>
    <w:p w14:paraId="57F99D99" w14:textId="0C1CC4FB" w:rsidR="00CF65A8" w:rsidRPr="00103ECA" w:rsidRDefault="00CF65A8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641BE6E0" w14:textId="40B02C09" w:rsidR="007815A1" w:rsidRPr="00103ECA" w:rsidRDefault="007815A1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>Prepared for: U.S. Environmental Protection Agency</w:t>
      </w:r>
      <w:r w:rsidR="00572472" w:rsidRPr="00103ECA">
        <w:rPr>
          <w:rFonts w:asciiTheme="majorHAnsi" w:eastAsia="Calibri" w:hAnsiTheme="majorHAnsi" w:cstheme="majorHAnsi"/>
          <w:color w:val="auto"/>
        </w:rPr>
        <w:t xml:space="preserve"> Region 1</w:t>
      </w:r>
    </w:p>
    <w:p w14:paraId="1E47878D" w14:textId="77777777" w:rsidR="007815A1" w:rsidRPr="00103ECA" w:rsidRDefault="007815A1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65BCDF15" w14:textId="19B38919" w:rsidR="00C45561" w:rsidRPr="00103ECA" w:rsidRDefault="00594268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 xml:space="preserve">Version </w:t>
      </w:r>
      <w:r w:rsidR="00CF65A8" w:rsidRPr="00103ECA">
        <w:rPr>
          <w:rFonts w:asciiTheme="majorHAnsi" w:eastAsia="Calibri" w:hAnsiTheme="majorHAnsi" w:cstheme="majorHAnsi"/>
          <w:color w:val="auto"/>
        </w:rPr>
        <w:t xml:space="preserve">Date: </w:t>
      </w:r>
      <w:sdt>
        <w:sdtPr>
          <w:rPr>
            <w:rFonts w:asciiTheme="majorHAnsi" w:eastAsia="Calibri" w:hAnsiTheme="majorHAnsi" w:cstheme="majorHAnsi"/>
            <w:color w:val="auto"/>
          </w:rPr>
          <w:id w:val="-1626846396"/>
          <w:placeholder>
            <w:docPart w:val="EBF73D4225AC4D52AB635B028CBD19AE"/>
          </w:placeholder>
          <w:showingPlcHdr/>
        </w:sdtPr>
        <w:sdtEndPr/>
        <w:sdtContent>
          <w:r w:rsidR="00743926"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="00E87C61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Date</w:t>
          </w:r>
          <w:r w:rsidR="00743926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*</w:t>
          </w:r>
        </w:sdtContent>
      </w:sdt>
    </w:p>
    <w:p w14:paraId="34711A28" w14:textId="0C5AD7AD" w:rsidR="003D26AD" w:rsidRPr="00103ECA" w:rsidRDefault="003D26AD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 xml:space="preserve">Revision: </w:t>
      </w:r>
      <w:sdt>
        <w:sdtPr>
          <w:rPr>
            <w:rFonts w:asciiTheme="majorHAnsi" w:eastAsia="Calibri" w:hAnsiTheme="majorHAnsi" w:cstheme="majorHAnsi"/>
            <w:color w:val="auto"/>
          </w:rPr>
          <w:id w:val="-964879708"/>
          <w:placeholder>
            <w:docPart w:val="0E8E3484AB704C599F717CED8908F85F"/>
          </w:placeholder>
          <w:showingPlcHdr/>
        </w:sdtPr>
        <w:sdtEndPr>
          <w:rPr>
            <w:highlight w:val="yellow"/>
          </w:rPr>
        </w:sdtEndPr>
        <w:sdtContent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Revision number (enter 0 if first draft) *</w:t>
          </w:r>
        </w:sdtContent>
      </w:sdt>
    </w:p>
    <w:p w14:paraId="0D71DBB1" w14:textId="787F2E0F" w:rsidR="003D26AD" w:rsidRPr="00103ECA" w:rsidRDefault="00594268" w:rsidP="003D26AD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 xml:space="preserve">Estimated Project Start and End </w:t>
      </w:r>
      <w:r w:rsidR="003D26AD" w:rsidRPr="00103ECA">
        <w:rPr>
          <w:rFonts w:asciiTheme="majorHAnsi" w:eastAsia="Calibri" w:hAnsiTheme="majorHAnsi" w:cstheme="majorHAnsi"/>
          <w:color w:val="auto"/>
        </w:rPr>
        <w:t>Date</w:t>
      </w:r>
      <w:r w:rsidRPr="00103ECA">
        <w:rPr>
          <w:rFonts w:asciiTheme="majorHAnsi" w:eastAsia="Calibri" w:hAnsiTheme="majorHAnsi" w:cstheme="majorHAnsi"/>
          <w:color w:val="auto"/>
        </w:rPr>
        <w:t>s</w:t>
      </w:r>
      <w:r w:rsidR="003D26AD" w:rsidRPr="00103ECA">
        <w:rPr>
          <w:rFonts w:asciiTheme="majorHAnsi" w:eastAsia="Calibri" w:hAnsiTheme="majorHAnsi" w:cstheme="majorHAnsi"/>
          <w:color w:val="auto"/>
        </w:rPr>
        <w:t xml:space="preserve">: </w:t>
      </w:r>
      <w:sdt>
        <w:sdtPr>
          <w:rPr>
            <w:rFonts w:asciiTheme="majorHAnsi" w:eastAsia="Calibri" w:hAnsiTheme="majorHAnsi" w:cstheme="majorHAnsi"/>
            <w:color w:val="auto"/>
          </w:rPr>
          <w:id w:val="1296108494"/>
          <w:placeholder>
            <w:docPart w:val="C8363E95FF9F4F2A8EA8E88766A37A5B"/>
          </w:placeholder>
          <w:showingPlcHdr/>
        </w:sdtPr>
        <w:sdtEndPr/>
        <w:sdtContent>
          <w:r w:rsidR="003D26AD"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>Month and year for the</w:t>
          </w:r>
          <w:r w:rsidR="00CF2E91"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 estimated project start and end; for Program and Generic QAPPs</w:t>
          </w:r>
          <w:r w:rsidR="003D26AD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5 years after</w:t>
          </w:r>
          <w:r w:rsidR="00CF2E91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EPA</w:t>
          </w:r>
          <w:r w:rsidR="003D26AD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approval</w:t>
          </w:r>
          <w:r w:rsidR="00CF2E91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(also referred to as period of applicability) </w:t>
          </w:r>
          <w:r w:rsidR="003D26AD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*</w:t>
          </w:r>
        </w:sdtContent>
      </w:sdt>
    </w:p>
    <w:p w14:paraId="4ADD1100" w14:textId="77777777" w:rsidR="003D26AD" w:rsidRPr="00103ECA" w:rsidRDefault="003D26AD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55A64811" w14:textId="6B9A7C20" w:rsidR="007815A1" w:rsidRPr="00103ECA" w:rsidRDefault="007815A1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>EPA Grant</w:t>
      </w:r>
      <w:r w:rsidR="003D26AD" w:rsidRPr="00103ECA">
        <w:rPr>
          <w:rFonts w:asciiTheme="majorHAnsi" w:eastAsia="Calibri" w:hAnsiTheme="majorHAnsi" w:cstheme="majorHAnsi"/>
          <w:color w:val="auto"/>
        </w:rPr>
        <w:t>/Contract/Task Order</w:t>
      </w:r>
      <w:r w:rsidRPr="00103ECA">
        <w:rPr>
          <w:rFonts w:asciiTheme="majorHAnsi" w:eastAsia="Calibri" w:hAnsiTheme="majorHAnsi" w:cstheme="majorHAnsi"/>
          <w:color w:val="auto"/>
        </w:rPr>
        <w:t xml:space="preserve">: </w:t>
      </w:r>
      <w:sdt>
        <w:sdtPr>
          <w:rPr>
            <w:rFonts w:asciiTheme="majorHAnsi" w:eastAsia="Calibri" w:hAnsiTheme="majorHAnsi" w:cstheme="majorHAnsi"/>
            <w:color w:val="auto"/>
          </w:rPr>
          <w:id w:val="-2043353900"/>
          <w:placeholder>
            <w:docPart w:val="B4338EB2201B4E889E2A7059379E2DE7"/>
          </w:placeholder>
          <w:showingPlcHdr/>
        </w:sdtPr>
        <w:sdtEndPr/>
        <w:sdtContent>
          <w:r w:rsidR="006C4C71"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>*</w:t>
          </w:r>
          <w:r w:rsidR="00E97CDA"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 N</w:t>
          </w:r>
          <w:r w:rsidR="00644147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umber</w:t>
          </w:r>
          <w:r w:rsidR="00E97CDA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/Identifier</w:t>
          </w:r>
          <w:r w:rsidR="006C4C71"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*</w:t>
          </w:r>
        </w:sdtContent>
      </w:sdt>
    </w:p>
    <w:p w14:paraId="5E1E969F" w14:textId="61027EBB" w:rsidR="00CF65A8" w:rsidRPr="00103ECA" w:rsidRDefault="003D26AD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t xml:space="preserve">EPA QA Tracking #: </w:t>
      </w:r>
      <w:r w:rsidR="00B44C99" w:rsidRPr="00103ECA">
        <w:rPr>
          <w:rFonts w:asciiTheme="majorHAnsi" w:eastAsia="Calibri" w:hAnsiTheme="majorHAnsi" w:cstheme="majorHAnsi"/>
          <w:color w:val="auto"/>
        </w:rPr>
        <w:t xml:space="preserve">TBD </w:t>
      </w:r>
    </w:p>
    <w:p w14:paraId="5F7B8934" w14:textId="77777777" w:rsidR="005B77D0" w:rsidRPr="00103ECA" w:rsidRDefault="005B77D0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214B6B88" w14:textId="77777777" w:rsidR="005B77D0" w:rsidRPr="00103ECA" w:rsidRDefault="005B77D0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07388D14" w14:textId="0133D8B7" w:rsidR="005B77D0" w:rsidRPr="00103ECA" w:rsidRDefault="005B77D0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1A910963" w14:textId="384E051D" w:rsidR="00C45561" w:rsidRPr="00103ECA" w:rsidRDefault="00C45561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3A5A7365" w14:textId="41FA3F66" w:rsidR="00C45561" w:rsidRPr="00103ECA" w:rsidRDefault="00C45561" w:rsidP="007C154F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728C0764" w14:textId="1F05D597" w:rsidR="007D1F6B" w:rsidRPr="00103ECA" w:rsidRDefault="007D1F6B" w:rsidP="007C154F">
      <w:pPr>
        <w:pStyle w:val="Text"/>
        <w:rPr>
          <w:rFonts w:asciiTheme="majorHAnsi" w:eastAsiaTheme="minorEastAsia" w:hAnsiTheme="majorHAnsi" w:cstheme="majorHAnsi"/>
          <w:color w:val="auto"/>
        </w:rPr>
      </w:pPr>
    </w:p>
    <w:p w14:paraId="383B2CCC" w14:textId="71F13853" w:rsidR="009B371B" w:rsidRPr="00103ECA" w:rsidRDefault="009B371B" w:rsidP="007C154F">
      <w:pPr>
        <w:pStyle w:val="Text"/>
        <w:rPr>
          <w:rFonts w:asciiTheme="majorHAnsi" w:eastAsia="Calibri" w:hAnsiTheme="majorHAnsi" w:cstheme="majorHAnsi"/>
          <w:color w:val="auto"/>
        </w:rPr>
      </w:pPr>
      <w:r w:rsidRPr="00103ECA">
        <w:rPr>
          <w:rFonts w:asciiTheme="majorHAnsi" w:eastAsia="Calibri" w:hAnsiTheme="majorHAnsi" w:cstheme="majorHAnsi"/>
          <w:color w:val="auto"/>
        </w:rPr>
        <w:br w:type="page"/>
      </w:r>
    </w:p>
    <w:p w14:paraId="5E78AAB1" w14:textId="7FE9F515" w:rsidR="00DF4641" w:rsidRPr="00103ECA" w:rsidRDefault="00DF4641" w:rsidP="007C154F">
      <w:pPr>
        <w:pStyle w:val="Text"/>
        <w:rPr>
          <w:rFonts w:asciiTheme="majorHAnsi" w:eastAsiaTheme="minorEastAsia" w:hAnsiTheme="majorHAnsi" w:cstheme="majorHAnsi"/>
          <w:color w:val="auto"/>
        </w:rPr>
        <w:sectPr w:rsidR="00DF4641" w:rsidRPr="00103ECA" w:rsidSect="00B008A0">
          <w:headerReference w:type="default" r:id="rId13"/>
          <w:headerReference w:type="first" r:id="rId14"/>
          <w:pgSz w:w="12240" w:h="15840"/>
          <w:pgMar w:top="990" w:right="990" w:bottom="900" w:left="1080" w:header="763" w:footer="624" w:gutter="0"/>
          <w:cols w:space="720"/>
          <w:titlePg/>
          <w:docGrid w:linePitch="299"/>
        </w:sectPr>
      </w:pPr>
    </w:p>
    <w:p w14:paraId="343F6611" w14:textId="77777777" w:rsidR="00A13F3B" w:rsidRPr="00103ECA" w:rsidRDefault="00A13F3B" w:rsidP="007C154F">
      <w:pPr>
        <w:pStyle w:val="Text"/>
        <w:rPr>
          <w:rFonts w:asciiTheme="majorHAnsi" w:eastAsia="Calibri" w:hAnsiTheme="majorHAnsi" w:cstheme="majorHAnsi"/>
          <w:b/>
          <w:color w:val="auto"/>
          <w:u w:val="single"/>
        </w:rPr>
      </w:pPr>
      <w:bookmarkStart w:id="1" w:name="_Toc472672381"/>
      <w:bookmarkStart w:id="2" w:name="_Toc472672384"/>
      <w:bookmarkEnd w:id="1"/>
    </w:p>
    <w:p w14:paraId="2211EB01" w14:textId="1687A3BB" w:rsidR="006F1483" w:rsidRPr="00103ECA" w:rsidRDefault="003D26AD" w:rsidP="006C4C71">
      <w:pPr>
        <w:pStyle w:val="Heading2"/>
        <w:rPr>
          <w:rFonts w:asciiTheme="majorHAnsi" w:hAnsiTheme="majorHAnsi" w:cstheme="majorHAnsi"/>
          <w:color w:val="auto"/>
        </w:rPr>
      </w:pPr>
      <w:bookmarkStart w:id="3" w:name="_Toc122677959"/>
      <w:bookmarkStart w:id="4" w:name="_Toc152658115"/>
      <w:bookmarkStart w:id="5" w:name="_Toc165633018"/>
      <w:r w:rsidRPr="00103ECA">
        <w:rPr>
          <w:rFonts w:asciiTheme="majorHAnsi" w:hAnsiTheme="majorHAnsi" w:cstheme="majorHAnsi"/>
          <w:color w:val="auto"/>
        </w:rPr>
        <w:t>Approval</w:t>
      </w:r>
      <w:r w:rsidR="00AB1B3D" w:rsidRPr="00103ECA">
        <w:rPr>
          <w:rFonts w:asciiTheme="majorHAnsi" w:hAnsiTheme="majorHAnsi" w:cstheme="majorHAnsi"/>
          <w:color w:val="auto"/>
        </w:rPr>
        <w:t xml:space="preserve"> </w:t>
      </w:r>
      <w:r w:rsidR="006F1483" w:rsidRPr="00103ECA">
        <w:rPr>
          <w:rFonts w:asciiTheme="majorHAnsi" w:hAnsiTheme="majorHAnsi" w:cstheme="majorHAnsi"/>
          <w:color w:val="auto"/>
        </w:rPr>
        <w:t>Page</w:t>
      </w:r>
      <w:bookmarkEnd w:id="3"/>
      <w:r w:rsidR="00293283" w:rsidRPr="00103ECA">
        <w:rPr>
          <w:rFonts w:asciiTheme="majorHAnsi" w:hAnsiTheme="majorHAnsi" w:cstheme="majorHAnsi"/>
          <w:color w:val="auto"/>
        </w:rPr>
        <w:t xml:space="preserve"> (A2)</w:t>
      </w:r>
      <w:bookmarkEnd w:id="4"/>
      <w:bookmarkEnd w:id="5"/>
    </w:p>
    <w:p w14:paraId="23725EDF" w14:textId="77777777" w:rsidR="00640995" w:rsidRPr="00103ECA" w:rsidRDefault="00640995" w:rsidP="007C154F">
      <w:pPr>
        <w:pStyle w:val="Text"/>
        <w:rPr>
          <w:rFonts w:asciiTheme="majorHAnsi" w:hAnsiTheme="majorHAnsi" w:cstheme="majorHAnsi"/>
          <w:color w:val="auto"/>
        </w:rPr>
      </w:pPr>
    </w:p>
    <w:bookmarkEnd w:id="2"/>
    <w:p w14:paraId="59C2EE2F" w14:textId="4A916DB2" w:rsidR="00684359" w:rsidRPr="00103ECA" w:rsidRDefault="001829B7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Project Name</w:t>
      </w:r>
      <w:r w:rsidR="00125292" w:rsidRPr="00103ECA">
        <w:rPr>
          <w:rFonts w:asciiTheme="majorHAnsi" w:hAnsiTheme="majorHAnsi" w:cstheme="majorHAnsi"/>
          <w:color w:val="auto"/>
        </w:rPr>
        <w:t>:</w:t>
      </w:r>
      <w:r w:rsidR="00644147" w:rsidRPr="00103ECA">
        <w:rPr>
          <w:rFonts w:asciiTheme="majorHAnsi" w:hAnsiTheme="majorHAnsi" w:cstheme="majorHAnsi"/>
          <w:color w:val="auto"/>
        </w:rPr>
        <w:tab/>
      </w:r>
      <w:r w:rsidR="00644147" w:rsidRPr="00103ECA">
        <w:rPr>
          <w:rFonts w:asciiTheme="majorHAnsi" w:hAnsiTheme="majorHAnsi" w:cstheme="majorHAnsi"/>
          <w:color w:val="auto"/>
        </w:rPr>
        <w:tab/>
      </w:r>
      <w:sdt>
        <w:sdtPr>
          <w:rPr>
            <w:rFonts w:asciiTheme="majorHAnsi" w:hAnsiTheme="majorHAnsi" w:cstheme="majorHAnsi"/>
            <w:color w:val="auto"/>
          </w:rPr>
          <w:id w:val="-1218574682"/>
          <w:placeholder>
            <w:docPart w:val="AECA8F44626C4D1A9C45896BF98E3B43"/>
          </w:placeholder>
          <w:showingPlcHdr/>
        </w:sdtPr>
        <w:sdtEndPr/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 P</w:t>
          </w:r>
          <w:r w:rsidR="006A7DFB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roject name: should be descriptiv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e *</w:t>
          </w:r>
        </w:sdtContent>
      </w:sdt>
    </w:p>
    <w:p w14:paraId="4C304AB0" w14:textId="34B51B9D" w:rsidR="009E2E1F" w:rsidRPr="00103ECA" w:rsidRDefault="009E2E1F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2D153B93" w14:textId="2CA6295A" w:rsidR="0037127A" w:rsidRPr="00103ECA" w:rsidRDefault="00B94490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 xml:space="preserve">Version </w:t>
      </w:r>
      <w:r w:rsidR="007C266C" w:rsidRPr="00103ECA">
        <w:rPr>
          <w:rFonts w:asciiTheme="majorHAnsi" w:hAnsiTheme="majorHAnsi" w:cstheme="majorHAnsi"/>
          <w:color w:val="auto"/>
        </w:rPr>
        <w:t>Date</w:t>
      </w:r>
      <w:r w:rsidR="00FC4D33" w:rsidRPr="00103ECA">
        <w:rPr>
          <w:rFonts w:asciiTheme="majorHAnsi" w:hAnsiTheme="majorHAnsi" w:cstheme="majorHAnsi"/>
          <w:color w:val="auto"/>
        </w:rPr>
        <w:t>:</w:t>
      </w:r>
      <w:r w:rsidR="00644147" w:rsidRPr="00103ECA">
        <w:rPr>
          <w:rFonts w:asciiTheme="majorHAnsi" w:hAnsiTheme="majorHAnsi" w:cstheme="majorHAnsi"/>
          <w:color w:val="auto"/>
        </w:rPr>
        <w:tab/>
      </w:r>
      <w:r w:rsidR="00644147" w:rsidRPr="00103ECA">
        <w:rPr>
          <w:rFonts w:asciiTheme="majorHAnsi" w:hAnsiTheme="majorHAnsi" w:cstheme="majorHAnsi"/>
          <w:color w:val="auto"/>
        </w:rPr>
        <w:tab/>
      </w:r>
      <w:sdt>
        <w:sdtPr>
          <w:rPr>
            <w:rFonts w:asciiTheme="majorHAnsi" w:hAnsiTheme="majorHAnsi" w:cstheme="majorHAnsi"/>
            <w:color w:val="auto"/>
          </w:rPr>
          <w:id w:val="1107542647"/>
          <w:placeholder>
            <w:docPart w:val="CF01F07E44474FA3B3C0B86817EF48E9"/>
          </w:placeholder>
          <w:showingPlcHdr/>
        </w:sdtPr>
        <w:sdtEndPr/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*Da</w:t>
          </w:r>
          <w:r w:rsidR="00644147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t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e *</w:t>
          </w:r>
        </w:sdtContent>
      </w:sdt>
    </w:p>
    <w:p w14:paraId="3E520EA4" w14:textId="6F992E5C" w:rsidR="001829B7" w:rsidRPr="00103ECA" w:rsidRDefault="001829B7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1839422A" w14:textId="4738E552" w:rsidR="009E2E1F" w:rsidRPr="00103ECA" w:rsidRDefault="009E2E1F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361ACD06" w14:textId="58816387" w:rsidR="001829B7" w:rsidRPr="00103ECA" w:rsidRDefault="00950493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Plan prepared by</w:t>
      </w:r>
      <w:r w:rsidR="001829B7" w:rsidRPr="00103ECA">
        <w:rPr>
          <w:rFonts w:asciiTheme="majorHAnsi" w:hAnsiTheme="majorHAnsi" w:cstheme="majorHAnsi"/>
          <w:color w:val="auto"/>
        </w:rPr>
        <w:t>:</w:t>
      </w:r>
      <w:r w:rsidR="006A7DFB" w:rsidRPr="00103ECA">
        <w:rPr>
          <w:rFonts w:asciiTheme="majorHAnsi" w:hAnsiTheme="majorHAnsi" w:cstheme="majorHAnsi"/>
          <w:color w:val="auto"/>
        </w:rPr>
        <w:t xml:space="preserve"> </w:t>
      </w:r>
      <w:r w:rsidRPr="00103ECA">
        <w:rPr>
          <w:rFonts w:asciiTheme="majorHAnsi" w:hAnsiTheme="majorHAnsi" w:cstheme="majorHAnsi"/>
          <w:color w:val="auto"/>
        </w:rPr>
        <w:tab/>
      </w:r>
      <w:sdt>
        <w:sdtPr>
          <w:rPr>
            <w:rFonts w:asciiTheme="majorHAnsi" w:hAnsiTheme="majorHAnsi" w:cstheme="majorHAnsi"/>
            <w:color w:val="auto"/>
          </w:rPr>
          <w:id w:val="1302580218"/>
          <w:placeholder>
            <w:docPart w:val="442714214EC946159F39A7C8049731AF"/>
          </w:placeholder>
          <w:showingPlcHdr/>
        </w:sdtPr>
        <w:sdtEndPr/>
        <w:sdtContent>
          <w:r w:rsidR="006C4C71" w:rsidRPr="00103ECA">
            <w:rPr>
              <w:rFonts w:asciiTheme="majorHAnsi" w:hAnsiTheme="majorHAnsi" w:cstheme="majorHAnsi"/>
              <w:color w:val="auto"/>
              <w:highlight w:val="yellow"/>
            </w:rPr>
            <w:t>* N</w:t>
          </w:r>
          <w:r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ame </w:t>
          </w:r>
          <w:r w:rsidR="00E75B6A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and affiliation </w:t>
          </w:r>
          <w:r w:rsidR="00EB2C02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of </w:t>
          </w:r>
          <w:r w:rsidR="009D4F73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QAPP writer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 *</w:t>
          </w:r>
        </w:sdtContent>
      </w:sdt>
    </w:p>
    <w:p w14:paraId="229B3951" w14:textId="3005D603" w:rsidR="0037127A" w:rsidRPr="00103ECA" w:rsidRDefault="00FC4D33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 xml:space="preserve"> </w:t>
      </w:r>
    </w:p>
    <w:p w14:paraId="05877D9B" w14:textId="43DFD0C5" w:rsidR="00F92570" w:rsidRPr="00103ECA" w:rsidRDefault="00F92570" w:rsidP="00042A4E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383E7DBD" w14:textId="433C7E99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1CFCDFDB" w14:textId="65FCB79B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______________________________________________________________  _____________</w:t>
      </w:r>
    </w:p>
    <w:p w14:paraId="2C249DD7" w14:textId="2C0D2ABB" w:rsidR="00AB1B3D" w:rsidRPr="00103ECA" w:rsidRDefault="00F82193" w:rsidP="6FF491C0">
      <w:pPr>
        <w:pStyle w:val="Text"/>
        <w:tabs>
          <w:tab w:val="left" w:pos="6930"/>
        </w:tabs>
        <w:rPr>
          <w:rFonts w:asciiTheme="majorHAnsi" w:eastAsiaTheme="minorEastAsia" w:hAnsiTheme="majorHAnsi" w:cstheme="majorHAnsi"/>
          <w:color w:val="auto"/>
          <w:highlight w:val="yellow"/>
        </w:rPr>
      </w:pPr>
      <w:bookmarkStart w:id="6" w:name="_Toc122677960"/>
      <w:bookmarkStart w:id="7" w:name="_Toc122678210"/>
      <w:r w:rsidRPr="00103ECA">
        <w:rPr>
          <w:rFonts w:asciiTheme="majorHAnsi" w:eastAsiaTheme="minorEastAsia" w:hAnsiTheme="majorHAnsi" w:cstheme="majorHAnsi"/>
          <w:color w:val="auto"/>
        </w:rPr>
        <w:t xml:space="preserve">Operations/Project Manager  </w:t>
      </w:r>
      <w:sdt>
        <w:sdtPr>
          <w:rPr>
            <w:rStyle w:val="Heading2Char"/>
            <w:rFonts w:asciiTheme="majorHAnsi" w:eastAsiaTheme="minorEastAsia" w:hAnsiTheme="majorHAnsi" w:cstheme="majorHAnsi"/>
            <w:b w:val="0"/>
            <w:color w:val="auto"/>
          </w:rPr>
          <w:id w:val="-591471583"/>
          <w:placeholder>
            <w:docPart w:val="4305BC38F213482A81E10F083C392C5E"/>
          </w:placeholder>
          <w:text/>
        </w:sdtPr>
        <w:sdtEndPr>
          <w:rPr>
            <w:rStyle w:val="Heading2Char"/>
          </w:rPr>
        </w:sdtEndPr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* </w:t>
          </w:r>
          <w:r w:rsidR="00746B67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N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ame</w:t>
          </w:r>
          <w:r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, Title, Organization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</w:rPr>
            <w:t xml:space="preserve"> </w:t>
          </w:r>
        </w:sdtContent>
      </w:sdt>
      <w:bookmarkEnd w:id="6"/>
      <w:bookmarkEnd w:id="7"/>
      <w:r w:rsidR="00EE3C79" w:rsidRPr="00103ECA">
        <w:rPr>
          <w:rStyle w:val="Heading2Char"/>
          <w:rFonts w:asciiTheme="majorHAnsi" w:eastAsiaTheme="minorEastAsia" w:hAnsiTheme="majorHAnsi" w:cstheme="majorHAnsi"/>
          <w:b w:val="0"/>
          <w:color w:val="auto"/>
        </w:rPr>
        <w:tab/>
      </w:r>
      <w:r w:rsidR="00AB1B3D" w:rsidRPr="00103ECA">
        <w:rPr>
          <w:rFonts w:asciiTheme="majorHAnsi" w:hAnsiTheme="majorHAnsi" w:cstheme="majorHAnsi"/>
          <w:color w:val="auto"/>
        </w:rPr>
        <w:t>Date</w:t>
      </w:r>
    </w:p>
    <w:p w14:paraId="7CB35F1F" w14:textId="67DA7301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085516C9" w14:textId="097E8CDD" w:rsidR="00AB1B3D" w:rsidRPr="00103ECA" w:rsidRDefault="00162EAA" w:rsidP="00162EAA">
      <w:pPr>
        <w:pStyle w:val="Text"/>
        <w:tabs>
          <w:tab w:val="left" w:pos="7513"/>
        </w:tabs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ab/>
      </w:r>
    </w:p>
    <w:p w14:paraId="29C49F4C" w14:textId="502BBDE8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771FF475" w14:textId="77777777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______________________________________________________________  _____________</w:t>
      </w:r>
    </w:p>
    <w:p w14:paraId="1FF22225" w14:textId="0635F76D" w:rsidR="00650890" w:rsidRPr="00103ECA" w:rsidRDefault="00F82193" w:rsidP="6FF491C0">
      <w:pPr>
        <w:pStyle w:val="Text"/>
        <w:tabs>
          <w:tab w:val="left" w:pos="6930"/>
        </w:tabs>
        <w:rPr>
          <w:rFonts w:asciiTheme="majorHAnsi" w:eastAsiaTheme="minorEastAsia" w:hAnsiTheme="majorHAnsi" w:cstheme="majorHAnsi"/>
          <w:color w:val="auto"/>
        </w:rPr>
      </w:pPr>
      <w:bookmarkStart w:id="8" w:name="_Toc122677961"/>
      <w:bookmarkStart w:id="9" w:name="_Toc122678211"/>
      <w:r w:rsidRPr="00103ECA">
        <w:rPr>
          <w:rFonts w:asciiTheme="majorHAnsi" w:eastAsiaTheme="minorEastAsia" w:hAnsiTheme="majorHAnsi" w:cstheme="majorHAnsi"/>
          <w:color w:val="auto"/>
        </w:rPr>
        <w:t xml:space="preserve">Project Quality Assurance Manager  </w:t>
      </w:r>
      <w:sdt>
        <w:sdtPr>
          <w:rPr>
            <w:rStyle w:val="Heading2Char"/>
            <w:rFonts w:asciiTheme="majorHAnsi" w:eastAsiaTheme="minorEastAsia" w:hAnsiTheme="majorHAnsi" w:cstheme="majorHAnsi"/>
            <w:b w:val="0"/>
            <w:color w:val="auto"/>
          </w:rPr>
          <w:id w:val="1265032439"/>
          <w:placeholder>
            <w:docPart w:val="0DD90663414243E4808A65EE8233E636"/>
          </w:placeholder>
          <w:text/>
        </w:sdtPr>
        <w:sdtEndPr>
          <w:rPr>
            <w:rStyle w:val="Heading2Char"/>
          </w:rPr>
        </w:sdtEndPr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* </w:t>
          </w:r>
          <w:r w:rsidR="00746B67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N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ame, </w:t>
          </w:r>
          <w:r w:rsidR="00746B67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Ti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tle, and </w:t>
          </w:r>
          <w:r w:rsidR="00746B67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O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rganization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 *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</w:rPr>
            <w:t xml:space="preserve"> </w:t>
          </w:r>
        </w:sdtContent>
      </w:sdt>
      <w:bookmarkEnd w:id="8"/>
      <w:bookmarkEnd w:id="9"/>
      <w:r w:rsidR="00EE3C79" w:rsidRPr="00103ECA">
        <w:rPr>
          <w:rStyle w:val="Heading2Char"/>
          <w:rFonts w:asciiTheme="majorHAnsi" w:eastAsiaTheme="minorEastAsia" w:hAnsiTheme="majorHAnsi" w:cstheme="majorHAnsi"/>
          <w:b w:val="0"/>
          <w:color w:val="auto"/>
        </w:rPr>
        <w:tab/>
      </w:r>
      <w:r w:rsidR="00650890" w:rsidRPr="00103ECA">
        <w:rPr>
          <w:rFonts w:asciiTheme="majorHAnsi" w:hAnsiTheme="majorHAnsi" w:cstheme="majorHAnsi"/>
          <w:color w:val="auto"/>
        </w:rPr>
        <w:t>Date</w:t>
      </w:r>
    </w:p>
    <w:p w14:paraId="0A87FDF9" w14:textId="77777777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17DF7B6F" w14:textId="77777777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______________________________________________________________  _____________</w:t>
      </w:r>
    </w:p>
    <w:bookmarkStart w:id="10" w:name="_Toc122677962"/>
    <w:bookmarkStart w:id="11" w:name="_Toc122678212"/>
    <w:p w14:paraId="738F059F" w14:textId="0239A7B9" w:rsidR="00650890" w:rsidRPr="00103ECA" w:rsidRDefault="00CE3659" w:rsidP="6FF491C0">
      <w:pPr>
        <w:pStyle w:val="Text"/>
        <w:tabs>
          <w:tab w:val="left" w:pos="6840"/>
        </w:tabs>
        <w:rPr>
          <w:rFonts w:asciiTheme="majorHAnsi" w:eastAsiaTheme="minorEastAsia" w:hAnsiTheme="majorHAnsi" w:cstheme="majorHAnsi"/>
          <w:color w:val="auto"/>
          <w:highlight w:val="yellow"/>
        </w:rPr>
      </w:pPr>
      <w:sdt>
        <w:sdtPr>
          <w:rPr>
            <w:rStyle w:val="Heading2Char"/>
            <w:rFonts w:asciiTheme="majorHAnsi" w:eastAsiaTheme="minorEastAsia" w:hAnsiTheme="majorHAnsi" w:cstheme="majorHAnsi"/>
            <w:b w:val="0"/>
            <w:color w:val="auto"/>
          </w:rPr>
          <w:id w:val="1502077814"/>
          <w:placeholder>
            <w:docPart w:val="7F31CF18233B48648D2569626F188F9F"/>
          </w:placeholder>
          <w:text w:multiLine="1"/>
        </w:sdtPr>
        <w:sdtEndPr>
          <w:rPr>
            <w:rStyle w:val="Heading2Char"/>
          </w:rPr>
        </w:sdtEndPr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* </w:t>
          </w:r>
          <w:r w:rsidR="0004363B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Other internal/external parties that need to agree to QAPP (copy &amp; paste if &gt;1 person)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 xml:space="preserve"> *</w:t>
          </w:r>
        </w:sdtContent>
      </w:sdt>
      <w:bookmarkEnd w:id="10"/>
      <w:bookmarkEnd w:id="11"/>
      <w:r w:rsidR="00EE3C79" w:rsidRPr="00103ECA">
        <w:rPr>
          <w:rStyle w:val="Heading2Char"/>
          <w:rFonts w:asciiTheme="majorHAnsi" w:eastAsiaTheme="minorEastAsia" w:hAnsiTheme="majorHAnsi" w:cstheme="majorHAnsi"/>
          <w:b w:val="0"/>
          <w:color w:val="auto"/>
        </w:rPr>
        <w:tab/>
      </w:r>
      <w:r w:rsidR="00650890" w:rsidRPr="00103ECA">
        <w:rPr>
          <w:rFonts w:asciiTheme="majorHAnsi" w:hAnsiTheme="majorHAnsi" w:cstheme="majorHAnsi"/>
          <w:color w:val="auto"/>
        </w:rPr>
        <w:t>Date</w:t>
      </w:r>
    </w:p>
    <w:p w14:paraId="6ED32461" w14:textId="77777777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352797AC" w14:textId="77777777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1F46B913" w14:textId="77777777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______________________________________________________________  _____________</w:t>
      </w:r>
    </w:p>
    <w:p w14:paraId="7736CCB0" w14:textId="117A888B" w:rsidR="00650890" w:rsidRPr="00103ECA" w:rsidRDefault="00F82193" w:rsidP="6FF491C0">
      <w:pPr>
        <w:pStyle w:val="Text"/>
        <w:tabs>
          <w:tab w:val="left" w:pos="6930"/>
        </w:tabs>
        <w:rPr>
          <w:rFonts w:asciiTheme="majorHAnsi" w:eastAsiaTheme="minorEastAsia" w:hAnsiTheme="majorHAnsi" w:cstheme="majorHAnsi"/>
          <w:color w:val="auto"/>
          <w:highlight w:val="yellow"/>
        </w:rPr>
      </w:pPr>
      <w:bookmarkStart w:id="12" w:name="_Toc122677963"/>
      <w:bookmarkStart w:id="13" w:name="_Toc122678213"/>
      <w:r w:rsidRPr="00103ECA">
        <w:rPr>
          <w:rFonts w:asciiTheme="majorHAnsi" w:eastAsiaTheme="minorEastAsia" w:hAnsiTheme="majorHAnsi" w:cstheme="majorHAnsi"/>
          <w:color w:val="auto"/>
        </w:rPr>
        <w:t xml:space="preserve">EPA Quality Assurance Reviewer  </w:t>
      </w:r>
      <w:sdt>
        <w:sdtPr>
          <w:rPr>
            <w:rStyle w:val="Heading2Char"/>
            <w:rFonts w:asciiTheme="majorHAnsi" w:eastAsiaTheme="minorEastAsia" w:hAnsiTheme="majorHAnsi" w:cstheme="majorHAnsi"/>
            <w:b w:val="0"/>
            <w:color w:val="auto"/>
          </w:rPr>
          <w:id w:val="-1769081969"/>
          <w:placeholder>
            <w:docPart w:val="872A3A755F264E96B1545717B72AF4DE"/>
          </w:placeholder>
          <w:text/>
        </w:sdtPr>
        <w:sdtEndPr>
          <w:rPr>
            <w:rStyle w:val="Heading2Char"/>
          </w:rPr>
        </w:sdtEndPr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</w:t>
          </w:r>
          <w:r w:rsidR="00305EA3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Name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</w:t>
          </w:r>
        </w:sdtContent>
      </w:sdt>
      <w:bookmarkEnd w:id="12"/>
      <w:bookmarkEnd w:id="13"/>
      <w:r w:rsidR="00EE3C79" w:rsidRPr="00103ECA">
        <w:rPr>
          <w:rStyle w:val="Heading2Char"/>
          <w:rFonts w:asciiTheme="majorHAnsi" w:eastAsiaTheme="minorEastAsia" w:hAnsiTheme="majorHAnsi" w:cstheme="majorHAnsi"/>
          <w:b w:val="0"/>
          <w:color w:val="auto"/>
        </w:rPr>
        <w:tab/>
      </w:r>
      <w:r w:rsidR="00650890" w:rsidRPr="00103ECA">
        <w:rPr>
          <w:rFonts w:asciiTheme="majorHAnsi" w:hAnsiTheme="majorHAnsi" w:cstheme="majorHAnsi"/>
          <w:color w:val="auto"/>
        </w:rPr>
        <w:t>Date</w:t>
      </w:r>
    </w:p>
    <w:p w14:paraId="7CDC27F1" w14:textId="77777777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24F54190" w14:textId="77777777" w:rsidR="00AB1B3D" w:rsidRPr="00103ECA" w:rsidRDefault="00AB1B3D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05DDD5CE" w14:textId="7C64760E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2A5FF14A" w14:textId="77777777" w:rsidR="00650890" w:rsidRPr="00103ECA" w:rsidRDefault="00650890" w:rsidP="00042A4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>______________________________________________________________  _____________</w:t>
      </w:r>
    </w:p>
    <w:p w14:paraId="3DB8793A" w14:textId="47D2DD5D" w:rsidR="00650890" w:rsidRPr="00103ECA" w:rsidRDefault="00F82193" w:rsidP="6FF491C0">
      <w:pPr>
        <w:pStyle w:val="Text"/>
        <w:tabs>
          <w:tab w:val="left" w:pos="6930"/>
        </w:tabs>
        <w:rPr>
          <w:rFonts w:asciiTheme="majorHAnsi" w:eastAsiaTheme="minorEastAsia" w:hAnsiTheme="majorHAnsi" w:cstheme="majorHAnsi"/>
          <w:color w:val="auto"/>
          <w:highlight w:val="yellow"/>
        </w:rPr>
      </w:pPr>
      <w:bookmarkStart w:id="14" w:name="_Toc122677964"/>
      <w:bookmarkStart w:id="15" w:name="_Toc122678214"/>
      <w:r w:rsidRPr="00103ECA">
        <w:rPr>
          <w:rFonts w:asciiTheme="majorHAnsi" w:eastAsiaTheme="minorEastAsia" w:hAnsiTheme="majorHAnsi" w:cstheme="majorHAnsi"/>
          <w:color w:val="auto"/>
        </w:rPr>
        <w:t xml:space="preserve">EPA Operations Manager/Project Officer  </w:t>
      </w:r>
      <w:sdt>
        <w:sdtPr>
          <w:rPr>
            <w:rStyle w:val="Heading2Char"/>
            <w:rFonts w:asciiTheme="majorHAnsi" w:eastAsiaTheme="minorEastAsia" w:hAnsiTheme="majorHAnsi" w:cstheme="majorHAnsi"/>
            <w:b w:val="0"/>
            <w:color w:val="auto"/>
          </w:rPr>
          <w:id w:val="820852819"/>
          <w:placeholder>
            <w:docPart w:val="688F4C060A0A45F5A3CC1BC801CEF9E0"/>
          </w:placeholder>
          <w:text/>
        </w:sdtPr>
        <w:sdtEndPr>
          <w:rPr>
            <w:rStyle w:val="Heading2Char"/>
          </w:rPr>
        </w:sdtEndPr>
        <w:sdtContent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</w:t>
          </w:r>
          <w:r w:rsidR="00305EA3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Name</w:t>
          </w:r>
          <w:r w:rsidR="006C4C71"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</w:t>
          </w:r>
        </w:sdtContent>
      </w:sdt>
      <w:bookmarkEnd w:id="14"/>
      <w:bookmarkEnd w:id="15"/>
      <w:r w:rsidR="00EE3C79" w:rsidRPr="00103ECA">
        <w:rPr>
          <w:rStyle w:val="Heading2Char"/>
          <w:rFonts w:asciiTheme="majorHAnsi" w:eastAsiaTheme="minorEastAsia" w:hAnsiTheme="majorHAnsi" w:cstheme="majorHAnsi"/>
          <w:b w:val="0"/>
          <w:color w:val="auto"/>
        </w:rPr>
        <w:tab/>
      </w:r>
      <w:r w:rsidR="00650890" w:rsidRPr="00103ECA">
        <w:rPr>
          <w:rFonts w:asciiTheme="majorHAnsi" w:hAnsiTheme="majorHAnsi" w:cstheme="majorHAnsi"/>
          <w:color w:val="auto"/>
        </w:rPr>
        <w:t>Date</w:t>
      </w:r>
    </w:p>
    <w:p w14:paraId="44EBCA5E" w14:textId="77777777" w:rsidR="00650890" w:rsidRPr="00851EFF" w:rsidRDefault="00650890" w:rsidP="00042A4E">
      <w:pPr>
        <w:pStyle w:val="Text"/>
      </w:pPr>
      <w:r w:rsidRPr="00103ECA">
        <w:rPr>
          <w:rFonts w:asciiTheme="majorHAnsi" w:hAnsiTheme="majorHAnsi" w:cstheme="majorHAnsi"/>
          <w:color w:val="auto"/>
        </w:rPr>
        <w:br w:type="page"/>
      </w:r>
    </w:p>
    <w:sdt>
      <w:sdtPr>
        <w:rPr>
          <w:rFonts w:ascii="Times New Roman" w:eastAsia="Times New Roman" w:hAnsi="Times New Roman" w:cstheme="majorHAnsi"/>
          <w:i/>
          <w:color w:val="auto"/>
          <w:sz w:val="22"/>
          <w:szCs w:val="22"/>
        </w:rPr>
        <w:id w:val="-92788385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E6F045A" w14:textId="2778E796" w:rsidR="00FF03F7" w:rsidRPr="00851EFF" w:rsidRDefault="00FF03F7">
          <w:pPr>
            <w:pStyle w:val="TOCHeading"/>
            <w:rPr>
              <w:rFonts w:cstheme="majorHAnsi"/>
              <w:color w:val="auto"/>
            </w:rPr>
          </w:pPr>
          <w:r w:rsidRPr="00851EFF">
            <w:rPr>
              <w:rFonts w:cstheme="majorHAnsi"/>
              <w:color w:val="auto"/>
            </w:rPr>
            <w:t>Contents</w:t>
          </w:r>
        </w:p>
        <w:p w14:paraId="0457A12C" w14:textId="2B8F4BBB" w:rsidR="00283B30" w:rsidRDefault="00A83F8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i w:val="0"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633017" w:history="1">
            <w:r w:rsidR="00283B30" w:rsidRPr="00B32025">
              <w:rPr>
                <w:rStyle w:val="Hyperlink"/>
                <w:highlight w:val="yellow"/>
              </w:rPr>
              <w:t>*Project Title: should include QAPP*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_Toc165633017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1</w:t>
            </w:r>
            <w:r w:rsidR="00283B30">
              <w:rPr>
                <w:webHidden/>
              </w:rPr>
              <w:fldChar w:fldCharType="end"/>
            </w:r>
          </w:hyperlink>
        </w:p>
        <w:p w14:paraId="30CEBB6D" w14:textId="4C7104F4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18" w:history="1">
            <w:r w:rsidR="00283B30" w:rsidRPr="00B32025">
              <w:rPr>
                <w:rStyle w:val="Hyperlink"/>
                <w:rFonts w:cstheme="majorHAnsi"/>
              </w:rPr>
              <w:t>Approval Page (A2)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_Toc165633018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2</w:t>
            </w:r>
            <w:r w:rsidR="00283B30">
              <w:rPr>
                <w:webHidden/>
              </w:rPr>
              <w:fldChar w:fldCharType="end"/>
            </w:r>
          </w:hyperlink>
        </w:p>
        <w:p w14:paraId="05F8FF0C" w14:textId="7B998A6B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19" w:history="1">
            <w:r w:rsidR="00283B30" w:rsidRPr="00B32025">
              <w:rPr>
                <w:rStyle w:val="Hyperlink"/>
              </w:rPr>
              <w:t>Tables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_Toc165633019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3</w:t>
            </w:r>
            <w:r w:rsidR="00283B30">
              <w:rPr>
                <w:webHidden/>
              </w:rPr>
              <w:fldChar w:fldCharType="end"/>
            </w:r>
          </w:hyperlink>
        </w:p>
        <w:p w14:paraId="3C5D168C" w14:textId="6927C053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20" w:history="1">
            <w:r w:rsidR="00283B30" w:rsidRPr="00B32025">
              <w:rPr>
                <w:rStyle w:val="Hyperlink"/>
              </w:rPr>
              <w:t>Figures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_Toc165633020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4</w:t>
            </w:r>
            <w:r w:rsidR="00283B30">
              <w:rPr>
                <w:webHidden/>
              </w:rPr>
              <w:fldChar w:fldCharType="end"/>
            </w:r>
          </w:hyperlink>
        </w:p>
        <w:p w14:paraId="5A36D29F" w14:textId="4274E447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21" w:history="1">
            <w:r w:rsidR="00283B30" w:rsidRPr="00B32025">
              <w:rPr>
                <w:rStyle w:val="Hyperlink"/>
                <w:rFonts w:cstheme="majorHAnsi"/>
              </w:rPr>
              <w:t>List of Acronyms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_Toc165633021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5</w:t>
            </w:r>
            <w:r w:rsidR="00283B30">
              <w:rPr>
                <w:webHidden/>
              </w:rPr>
              <w:fldChar w:fldCharType="end"/>
            </w:r>
          </w:hyperlink>
        </w:p>
        <w:p w14:paraId="043B0ED5" w14:textId="552336DF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22" w:history="1">
            <w:r w:rsidR="00283B30" w:rsidRPr="00B32025">
              <w:rPr>
                <w:rStyle w:val="Hyperlink"/>
                <w:rFonts w:cstheme="majorHAnsi"/>
                <w:iCs/>
              </w:rPr>
              <w:t>A.</w:t>
            </w:r>
            <w:r w:rsidR="00283B30" w:rsidRPr="00B32025">
              <w:rPr>
                <w:rStyle w:val="Hyperlink"/>
                <w:rFonts w:cstheme="majorHAnsi"/>
              </w:rPr>
              <w:t xml:space="preserve"> Project Management and Data Quality Objectives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_Toc165633022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6</w:t>
            </w:r>
            <w:r w:rsidR="00283B30">
              <w:rPr>
                <w:webHidden/>
              </w:rPr>
              <w:fldChar w:fldCharType="end"/>
            </w:r>
          </w:hyperlink>
        </w:p>
        <w:p w14:paraId="68B4B886" w14:textId="0C3B8DFE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23" w:history="1">
            <w:r w:rsidR="00283B30" w:rsidRPr="00B32025">
              <w:rPr>
                <w:rStyle w:val="Hyperlink"/>
                <w:rFonts w:eastAsia="Calibri" w:cstheme="majorHAnsi"/>
                <w:noProof/>
              </w:rPr>
              <w:t>1.</w:t>
            </w:r>
            <w:r w:rsidR="00283B30" w:rsidRPr="00B32025">
              <w:rPr>
                <w:rStyle w:val="Hyperlink"/>
                <w:rFonts w:cstheme="majorHAnsi"/>
                <w:noProof/>
              </w:rPr>
              <w:t xml:space="preserve"> Project Organization and Personnel (A7 - A10)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_Toc165633023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6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7817E0E4" w14:textId="7B876E27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24" w:history="1">
            <w:r w:rsidR="00283B30" w:rsidRPr="00B32025">
              <w:rPr>
                <w:rStyle w:val="Hyperlink"/>
                <w:rFonts w:cstheme="majorHAnsi"/>
                <w:noProof/>
              </w:rPr>
              <w:t>2. Personnel Training and Certifications (A11)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_Toc165633024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6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471B8077" w14:textId="18FBC3D2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25" w:history="1">
            <w:r w:rsidR="00283B30" w:rsidRPr="00B32025">
              <w:rPr>
                <w:rStyle w:val="Hyperlink"/>
                <w:rFonts w:eastAsia="Calibri" w:cstheme="majorHAnsi"/>
                <w:noProof/>
              </w:rPr>
              <w:t>3. Project Purpose, Problem Definition, and Background (A4)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_Toc165633025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6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051C35F8" w14:textId="1F1449CE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26" w:history="1">
            <w:r w:rsidR="00283B30" w:rsidRPr="00B32025">
              <w:rPr>
                <w:rStyle w:val="Hyperlink"/>
                <w:rFonts w:cstheme="majorHAnsi"/>
                <w:noProof/>
              </w:rPr>
              <w:t>4. Project Task Description and Schedule (A5)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_Toc165633026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6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264F0B51" w14:textId="2A8556D0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27" w:history="1">
            <w:r w:rsidR="00283B30" w:rsidRPr="00B32025">
              <w:rPr>
                <w:rStyle w:val="Hyperlink"/>
                <w:rFonts w:eastAsia="Calibri" w:cstheme="majorHAnsi"/>
                <w:noProof/>
              </w:rPr>
              <w:t>5. Data Quality Objectives (A6)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_Toc165633027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6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4171D9F3" w14:textId="08CE633D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28" w:history="1">
            <w:r w:rsidR="00283B30" w:rsidRPr="00B32025">
              <w:rPr>
                <w:rStyle w:val="Hyperlink"/>
                <w:rFonts w:cstheme="majorHAnsi"/>
                <w:noProof/>
              </w:rPr>
              <w:t>6. Documentation and Records Management (A12)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_Toc165633028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7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47C3099B" w14:textId="52372432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29" w:history="1">
            <w:r w:rsidR="00283B30" w:rsidRPr="00B32025">
              <w:rPr>
                <w:rStyle w:val="Hyperlink"/>
                <w:rFonts w:cstheme="majorHAnsi"/>
                <w:iCs/>
              </w:rPr>
              <w:t>B.</w:t>
            </w:r>
            <w:r w:rsidR="00283B30" w:rsidRPr="00B32025">
              <w:rPr>
                <w:rStyle w:val="Hyperlink"/>
                <w:rFonts w:cstheme="majorHAnsi"/>
              </w:rPr>
              <w:t xml:space="preserve"> Environmental Information Operations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_Toc165633029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8</w:t>
            </w:r>
            <w:r w:rsidR="00283B30">
              <w:rPr>
                <w:webHidden/>
              </w:rPr>
              <w:fldChar w:fldCharType="end"/>
            </w:r>
          </w:hyperlink>
        </w:p>
        <w:p w14:paraId="20546058" w14:textId="0326CD56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0" w:history="1">
            <w:r w:rsidR="00283B30" w:rsidRPr="00B32025">
              <w:rPr>
                <w:rStyle w:val="Hyperlink"/>
                <w:rFonts w:cstheme="majorHAnsi"/>
                <w:noProof/>
              </w:rPr>
              <w:t>1. Project/Sampling Design and Rationale (B1)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_Toc165633030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8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6000CC0F" w14:textId="6CE647A8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1" w:history="1">
            <w:r w:rsidR="00283B30" w:rsidRPr="00B32025">
              <w:rPr>
                <w:rStyle w:val="Hyperlink"/>
                <w:rFonts w:cstheme="majorHAnsi"/>
                <w:noProof/>
              </w:rPr>
              <w:t>2. Methods (B2)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_Toc165633031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8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19A14F37" w14:textId="1DB1C2C3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2" w:history="1">
            <w:r w:rsidR="00283B30" w:rsidRPr="00B32025">
              <w:rPr>
                <w:rStyle w:val="Hyperlink"/>
                <w:rFonts w:cstheme="majorHAnsi"/>
                <w:noProof/>
              </w:rPr>
              <w:t>3. Integrity of Environmental Information (B3)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_Toc165633032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8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5C68BCCE" w14:textId="7D8048FB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3" w:history="1">
            <w:r w:rsidR="00283B30" w:rsidRPr="00B32025">
              <w:rPr>
                <w:rStyle w:val="Hyperlink"/>
                <w:noProof/>
              </w:rPr>
              <w:t>4. Environmental Information Management (B7)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_Toc165633033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9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39202425" w14:textId="2917D525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4" w:history="1">
            <w:r w:rsidR="00283B30" w:rsidRPr="00B32025">
              <w:rPr>
                <w:rStyle w:val="Hyperlink"/>
                <w:rFonts w:cstheme="majorHAnsi"/>
                <w:noProof/>
              </w:rPr>
              <w:t>5. Quality Control (B4)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_Toc165633034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9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21177C34" w14:textId="376EFD07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5" w:history="1">
            <w:r w:rsidR="00283B30" w:rsidRPr="00B32025">
              <w:rPr>
                <w:rStyle w:val="Hyperlink"/>
                <w:rFonts w:eastAsia="Calibri" w:cstheme="majorHAnsi"/>
                <w:noProof/>
              </w:rPr>
              <w:t>6. Equipment/Instrument Calibration, Testing, Inspection, and Maintenance (B5)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_Toc165633035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9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1D04ABC9" w14:textId="2337CFC9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6" w:history="1">
            <w:r w:rsidR="00283B30" w:rsidRPr="00B32025">
              <w:rPr>
                <w:rStyle w:val="Hyperlink"/>
                <w:rFonts w:eastAsia="Calibri"/>
                <w:noProof/>
              </w:rPr>
              <w:t>7. Inspection/Acceptance of Supplies and Services (B6)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_Toc165633036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10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573F1024" w14:textId="6EAB7C67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37" w:history="1">
            <w:r w:rsidR="00283B30" w:rsidRPr="00B32025">
              <w:rPr>
                <w:rStyle w:val="Hyperlink"/>
                <w:rFonts w:cstheme="majorHAnsi"/>
                <w:bCs/>
                <w:iCs/>
              </w:rPr>
              <w:t>C.</w:t>
            </w:r>
            <w:r w:rsidR="00283B30" w:rsidRPr="00B32025">
              <w:rPr>
                <w:rStyle w:val="Hyperlink"/>
                <w:rFonts w:cstheme="majorHAnsi"/>
              </w:rPr>
              <w:t xml:space="preserve"> Assessment, Response Actions, and Oversight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_Toc165633037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10</w:t>
            </w:r>
            <w:r w:rsidR="00283B30">
              <w:rPr>
                <w:webHidden/>
              </w:rPr>
              <w:fldChar w:fldCharType="end"/>
            </w:r>
          </w:hyperlink>
        </w:p>
        <w:p w14:paraId="295B11EA" w14:textId="6AE82581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8" w:history="1">
            <w:r w:rsidR="00283B30" w:rsidRPr="00B32025">
              <w:rPr>
                <w:rStyle w:val="Hyperlink"/>
                <w:rFonts w:eastAsia="Calibri"/>
                <w:noProof/>
              </w:rPr>
              <w:t>1. Assessments, Oversight, and Response Actions (C1 &amp; C2)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_Toc165633038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10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25CB19DF" w14:textId="64171DBD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39" w:history="1">
            <w:r w:rsidR="00283B30" w:rsidRPr="00B32025">
              <w:rPr>
                <w:rStyle w:val="Hyperlink"/>
                <w:rFonts w:eastAsia="Calibri"/>
                <w:noProof/>
              </w:rPr>
              <w:t>2. Reports to Management (C2)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_Toc165633039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10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7BAC4E02" w14:textId="11052CA1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40" w:history="1">
            <w:r w:rsidR="00283B30" w:rsidRPr="00B32025">
              <w:rPr>
                <w:rStyle w:val="Hyperlink"/>
                <w:rFonts w:cstheme="majorHAnsi"/>
                <w:bCs/>
                <w:iCs/>
              </w:rPr>
              <w:t>D.</w:t>
            </w:r>
            <w:r w:rsidR="00283B30" w:rsidRPr="00B32025">
              <w:rPr>
                <w:rStyle w:val="Hyperlink"/>
                <w:rFonts w:cstheme="majorHAnsi"/>
              </w:rPr>
              <w:t xml:space="preserve"> Data Review and Usability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_Toc165633040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10</w:t>
            </w:r>
            <w:r w:rsidR="00283B30">
              <w:rPr>
                <w:webHidden/>
              </w:rPr>
              <w:fldChar w:fldCharType="end"/>
            </w:r>
          </w:hyperlink>
        </w:p>
        <w:p w14:paraId="1C39A64E" w14:textId="235E2B03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41" w:history="1">
            <w:r w:rsidR="00283B30" w:rsidRPr="00B32025">
              <w:rPr>
                <w:rStyle w:val="Hyperlink"/>
                <w:rFonts w:eastAsia="Calibri"/>
                <w:noProof/>
              </w:rPr>
              <w:t>1. Data Review (D1)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_Toc165633041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10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6AADB050" w14:textId="32D81A9F" w:rsidR="00283B30" w:rsidRDefault="00CE3659">
          <w:pPr>
            <w:pStyle w:val="TOC3"/>
            <w:tabs>
              <w:tab w:val="right" w:leader="dot" w:pos="10160"/>
            </w:tabs>
            <w:rPr>
              <w:rFonts w:asciiTheme="minorHAnsi" w:eastAsiaTheme="minorEastAsia" w:hAnsiTheme="minorHAnsi" w:cstheme="minorBidi"/>
              <w:i w:val="0"/>
              <w:noProof/>
              <w:color w:val="auto"/>
              <w:kern w:val="2"/>
              <w14:ligatures w14:val="standardContextual"/>
            </w:rPr>
          </w:pPr>
          <w:hyperlink w:anchor="_Toc165633042" w:history="1">
            <w:r w:rsidR="00283B30" w:rsidRPr="00B32025">
              <w:rPr>
                <w:rStyle w:val="Hyperlink"/>
                <w:rFonts w:eastAsia="Calibri"/>
                <w:noProof/>
              </w:rPr>
              <w:t>2. Project Evaluation – Usability Determination (D2)</w:t>
            </w:r>
            <w:r w:rsidR="00283B30">
              <w:rPr>
                <w:noProof/>
                <w:webHidden/>
              </w:rPr>
              <w:tab/>
            </w:r>
            <w:r w:rsidR="00283B30">
              <w:rPr>
                <w:noProof/>
                <w:webHidden/>
              </w:rPr>
              <w:fldChar w:fldCharType="begin"/>
            </w:r>
            <w:r w:rsidR="00283B30">
              <w:rPr>
                <w:noProof/>
                <w:webHidden/>
              </w:rPr>
              <w:instrText xml:space="preserve"> PAGEREF _Toc165633042 \h </w:instrText>
            </w:r>
            <w:r w:rsidR="00283B30">
              <w:rPr>
                <w:noProof/>
                <w:webHidden/>
              </w:rPr>
            </w:r>
            <w:r w:rsidR="00283B30">
              <w:rPr>
                <w:noProof/>
                <w:webHidden/>
              </w:rPr>
              <w:fldChar w:fldCharType="separate"/>
            </w:r>
            <w:r w:rsidR="00283B30">
              <w:rPr>
                <w:noProof/>
                <w:webHidden/>
              </w:rPr>
              <w:t>10</w:t>
            </w:r>
            <w:r w:rsidR="00283B30">
              <w:rPr>
                <w:noProof/>
                <w:webHidden/>
              </w:rPr>
              <w:fldChar w:fldCharType="end"/>
            </w:r>
          </w:hyperlink>
        </w:p>
        <w:p w14:paraId="2451CCD3" w14:textId="66BFCA25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43" w:history="1">
            <w:r w:rsidR="00283B30" w:rsidRPr="00B32025">
              <w:rPr>
                <w:rStyle w:val="Hyperlink"/>
                <w:rFonts w:eastAsia="DengXian Light" w:cstheme="majorHAnsi"/>
              </w:rPr>
              <w:t>References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_Toc165633043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10</w:t>
            </w:r>
            <w:r w:rsidR="00283B30">
              <w:rPr>
                <w:webHidden/>
              </w:rPr>
              <w:fldChar w:fldCharType="end"/>
            </w:r>
          </w:hyperlink>
        </w:p>
        <w:p w14:paraId="712B735F" w14:textId="39218029" w:rsidR="00283B30" w:rsidRDefault="00CE3659">
          <w:pPr>
            <w:pStyle w:val="TOC2"/>
            <w:rPr>
              <w:rFonts w:asciiTheme="minorHAnsi" w:eastAsiaTheme="minorEastAsia" w:hAnsiTheme="minorHAnsi" w:cstheme="minorBidi"/>
              <w:kern w:val="2"/>
              <w14:ligatures w14:val="standardContextual"/>
            </w:rPr>
          </w:pPr>
          <w:hyperlink w:anchor="_Toc165633044" w:history="1">
            <w:r w:rsidR="00283B30" w:rsidRPr="00B32025">
              <w:rPr>
                <w:rStyle w:val="Hyperlink"/>
                <w:rFonts w:cstheme="majorHAnsi"/>
              </w:rPr>
              <w:t>Appendices</w:t>
            </w:r>
            <w:r w:rsidR="00283B30">
              <w:rPr>
                <w:webHidden/>
              </w:rPr>
              <w:tab/>
            </w:r>
            <w:r w:rsidR="00283B30">
              <w:rPr>
                <w:webHidden/>
              </w:rPr>
              <w:fldChar w:fldCharType="begin"/>
            </w:r>
            <w:r w:rsidR="00283B30">
              <w:rPr>
                <w:webHidden/>
              </w:rPr>
              <w:instrText xml:space="preserve"> PAGEREF _Toc165633044 \h </w:instrText>
            </w:r>
            <w:r w:rsidR="00283B30">
              <w:rPr>
                <w:webHidden/>
              </w:rPr>
            </w:r>
            <w:r w:rsidR="00283B30">
              <w:rPr>
                <w:webHidden/>
              </w:rPr>
              <w:fldChar w:fldCharType="separate"/>
            </w:r>
            <w:r w:rsidR="00283B30">
              <w:rPr>
                <w:webHidden/>
              </w:rPr>
              <w:t>11</w:t>
            </w:r>
            <w:r w:rsidR="00283B30">
              <w:rPr>
                <w:webHidden/>
              </w:rPr>
              <w:fldChar w:fldCharType="end"/>
            </w:r>
          </w:hyperlink>
        </w:p>
        <w:p w14:paraId="0406F3E6" w14:textId="2AF5F09C" w:rsidR="00FF03F7" w:rsidRDefault="00A83F84">
          <w:pPr>
            <w:rPr>
              <w:rFonts w:cstheme="majorHAnsi"/>
              <w:b/>
              <w:bCs/>
              <w:noProof/>
              <w:color w:val="auto"/>
            </w:rPr>
          </w:pPr>
          <w:r>
            <w:rPr>
              <w:rFonts w:asciiTheme="majorHAnsi" w:hAnsiTheme="majorHAnsi" w:cstheme="majorHAnsi"/>
              <w:noProof/>
              <w:color w:val="auto"/>
              <w:sz w:val="24"/>
              <w:szCs w:val="24"/>
            </w:rPr>
            <w:fldChar w:fldCharType="end"/>
          </w:r>
        </w:p>
      </w:sdtContent>
    </w:sdt>
    <w:p w14:paraId="3EE8C428" w14:textId="77777777" w:rsidR="00283B30" w:rsidRPr="00103ECA" w:rsidRDefault="00283B30">
      <w:pPr>
        <w:rPr>
          <w:rFonts w:asciiTheme="majorHAnsi" w:hAnsiTheme="majorHAnsi" w:cstheme="majorHAnsi"/>
          <w:color w:val="auto"/>
        </w:rPr>
      </w:pPr>
    </w:p>
    <w:p w14:paraId="5DC13BA0" w14:textId="00E39849" w:rsidR="00881101" w:rsidRDefault="00E23A54" w:rsidP="00283B30">
      <w:pPr>
        <w:pStyle w:val="Heading2"/>
      </w:pPr>
      <w:bookmarkStart w:id="16" w:name="_Toc165633019"/>
      <w:r w:rsidRPr="00E23A54">
        <w:t>Tables</w:t>
      </w:r>
      <w:bookmarkEnd w:id="16"/>
    </w:p>
    <w:p w14:paraId="4A19A249" w14:textId="354EAC73" w:rsidR="00A443B6" w:rsidRDefault="00A83F84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r>
        <w:rPr>
          <w:rFonts w:cstheme="majorHAnsi"/>
          <w:i w:val="0"/>
          <w:color w:val="auto"/>
        </w:rPr>
        <w:fldChar w:fldCharType="begin"/>
      </w:r>
      <w:r>
        <w:rPr>
          <w:rFonts w:cstheme="majorHAnsi"/>
          <w:i w:val="0"/>
          <w:color w:val="auto"/>
        </w:rPr>
        <w:instrText xml:space="preserve"> TOC \h \z \c "Table" </w:instrText>
      </w:r>
      <w:r>
        <w:rPr>
          <w:rFonts w:cstheme="majorHAnsi"/>
          <w:i w:val="0"/>
          <w:color w:val="auto"/>
        </w:rPr>
        <w:fldChar w:fldCharType="separate"/>
      </w:r>
      <w:hyperlink w:anchor="_Toc165632778" w:history="1">
        <w:r w:rsidR="00A443B6" w:rsidRPr="00336FB3">
          <w:rPr>
            <w:rStyle w:val="Hyperlink"/>
            <w:rFonts w:eastAsia="Calibri"/>
            <w:noProof/>
          </w:rPr>
          <w:t>Table 1. Project schedule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_Toc165632778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5</w:t>
        </w:r>
        <w:r w:rsidR="00A443B6">
          <w:rPr>
            <w:noProof/>
            <w:webHidden/>
          </w:rPr>
          <w:fldChar w:fldCharType="end"/>
        </w:r>
      </w:hyperlink>
    </w:p>
    <w:p w14:paraId="5473B478" w14:textId="30A83FC6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79" w:history="1">
        <w:r w:rsidR="00A443B6" w:rsidRPr="00336FB3">
          <w:rPr>
            <w:rStyle w:val="Hyperlink"/>
            <w:rFonts w:eastAsia="Calibri"/>
            <w:noProof/>
          </w:rPr>
          <w:t>Table 2.</w:t>
        </w:r>
        <w:r w:rsidR="00A443B6" w:rsidRPr="00336FB3">
          <w:rPr>
            <w:rStyle w:val="Hyperlink"/>
            <w:rFonts w:eastAsia="Calibri" w:cstheme="majorHAnsi"/>
            <w:noProof/>
          </w:rPr>
          <w:t xml:space="preserve"> Project data quality indicators.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_Toc165632779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6</w:t>
        </w:r>
        <w:r w:rsidR="00A443B6">
          <w:rPr>
            <w:noProof/>
            <w:webHidden/>
          </w:rPr>
          <w:fldChar w:fldCharType="end"/>
        </w:r>
      </w:hyperlink>
    </w:p>
    <w:p w14:paraId="75DF3349" w14:textId="1B16BABA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80" w:history="1">
        <w:r w:rsidR="00A443B6" w:rsidRPr="00336FB3">
          <w:rPr>
            <w:rStyle w:val="Hyperlink"/>
            <w:rFonts w:eastAsia="Calibri"/>
            <w:noProof/>
          </w:rPr>
          <w:t xml:space="preserve">Table 3. </w:t>
        </w:r>
        <w:r w:rsidR="00A443B6" w:rsidRPr="00336FB3">
          <w:rPr>
            <w:rStyle w:val="Hyperlink"/>
            <w:rFonts w:eastAsia="Calibri" w:cstheme="majorHAnsi"/>
            <w:noProof/>
          </w:rPr>
          <w:t>General assessment factors (Guidance on Systematic Planning Using the Data Quality Objectives Process (EPA QA/G-4).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_Toc165632780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6</w:t>
        </w:r>
        <w:r w:rsidR="00A443B6">
          <w:rPr>
            <w:noProof/>
            <w:webHidden/>
          </w:rPr>
          <w:fldChar w:fldCharType="end"/>
        </w:r>
      </w:hyperlink>
    </w:p>
    <w:p w14:paraId="0EBF739B" w14:textId="4375C51C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81" w:history="1">
        <w:r w:rsidR="00A443B6" w:rsidRPr="00336FB3">
          <w:rPr>
            <w:rStyle w:val="Hyperlink"/>
            <w:rFonts w:eastAsia="Calibri"/>
            <w:noProof/>
          </w:rPr>
          <w:t>Table 4.</w:t>
        </w:r>
        <w:r w:rsidR="00A443B6" w:rsidRPr="00336FB3">
          <w:rPr>
            <w:rStyle w:val="Hyperlink"/>
            <w:rFonts w:eastAsia="Calibri" w:cstheme="majorHAnsi"/>
            <w:noProof/>
          </w:rPr>
          <w:t xml:space="preserve"> Project field sampling standard operating procedures reference table.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_Toc165632781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7</w:t>
        </w:r>
        <w:r w:rsidR="00A443B6">
          <w:rPr>
            <w:noProof/>
            <w:webHidden/>
          </w:rPr>
          <w:fldChar w:fldCharType="end"/>
        </w:r>
      </w:hyperlink>
    </w:p>
    <w:p w14:paraId="61C2ACFD" w14:textId="32664B3E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82" w:history="1">
        <w:r w:rsidR="00A443B6" w:rsidRPr="00336FB3">
          <w:rPr>
            <w:rStyle w:val="Hyperlink"/>
            <w:rFonts w:eastAsia="Calibri"/>
            <w:noProof/>
          </w:rPr>
          <w:t xml:space="preserve">Table 5. </w:t>
        </w:r>
        <w:r w:rsidR="00A443B6" w:rsidRPr="00336FB3">
          <w:rPr>
            <w:rStyle w:val="Hyperlink"/>
            <w:rFonts w:eastAsia="Calibri" w:cstheme="majorHAnsi"/>
            <w:noProof/>
          </w:rPr>
          <w:t>Project laboratory analysis standard operating procedures reference table.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_Toc165632782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7</w:t>
        </w:r>
        <w:r w:rsidR="00A443B6">
          <w:rPr>
            <w:noProof/>
            <w:webHidden/>
          </w:rPr>
          <w:fldChar w:fldCharType="end"/>
        </w:r>
      </w:hyperlink>
    </w:p>
    <w:p w14:paraId="04736225" w14:textId="6F9824ED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83" w:history="1">
        <w:r w:rsidR="00A443B6" w:rsidRPr="00336FB3">
          <w:rPr>
            <w:rStyle w:val="Hyperlink"/>
            <w:rFonts w:eastAsia="Calibri"/>
            <w:noProof/>
          </w:rPr>
          <w:t>Table 6</w:t>
        </w:r>
        <w:r w:rsidR="00A443B6" w:rsidRPr="00336FB3">
          <w:rPr>
            <w:rStyle w:val="Hyperlink"/>
            <w:rFonts w:eastAsia="Calibri" w:cstheme="majorHAnsi"/>
            <w:noProof/>
          </w:rPr>
          <w:t>. Sampling design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_Toc165632783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8</w:t>
        </w:r>
        <w:r w:rsidR="00A443B6">
          <w:rPr>
            <w:noProof/>
            <w:webHidden/>
          </w:rPr>
          <w:fldChar w:fldCharType="end"/>
        </w:r>
      </w:hyperlink>
    </w:p>
    <w:p w14:paraId="5988DF0F" w14:textId="387A6C2C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84" w:history="1">
        <w:r w:rsidR="00A443B6" w:rsidRPr="00336FB3">
          <w:rPr>
            <w:rStyle w:val="Hyperlink"/>
            <w:rFonts w:eastAsia="Calibri"/>
            <w:noProof/>
          </w:rPr>
          <w:t>Table 7</w:t>
        </w:r>
        <w:r w:rsidR="00A443B6" w:rsidRPr="00336FB3">
          <w:rPr>
            <w:rStyle w:val="Hyperlink"/>
            <w:rFonts w:eastAsia="Calibri" w:cstheme="majorHAnsi"/>
            <w:noProof/>
          </w:rPr>
          <w:t>. Quality control sample summary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_Toc165632784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8</w:t>
        </w:r>
        <w:r w:rsidR="00A443B6">
          <w:rPr>
            <w:noProof/>
            <w:webHidden/>
          </w:rPr>
          <w:fldChar w:fldCharType="end"/>
        </w:r>
      </w:hyperlink>
    </w:p>
    <w:p w14:paraId="72E2366F" w14:textId="1605D7DB" w:rsidR="00A443B6" w:rsidRDefault="00CE3659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hyperlink w:anchor="_Toc165632785" w:history="1">
        <w:r w:rsidR="00A443B6" w:rsidRPr="00336FB3">
          <w:rPr>
            <w:rStyle w:val="Hyperlink"/>
            <w:rFonts w:eastAsia="Calibri"/>
            <w:noProof/>
          </w:rPr>
          <w:t>Table 8</w:t>
        </w:r>
        <w:r w:rsidR="00A443B6" w:rsidRPr="00336FB3">
          <w:rPr>
            <w:rStyle w:val="Hyperlink"/>
            <w:rFonts w:eastAsia="Calibri" w:cstheme="majorHAnsi"/>
            <w:noProof/>
          </w:rPr>
          <w:t>. Maintenance, calibration, and testing of field and laboratory equipment and instrumentation.</w:t>
        </w:r>
        <w:r w:rsidR="00A443B6">
          <w:rPr>
            <w:noProof/>
            <w:webHidden/>
          </w:rPr>
          <w:tab/>
        </w:r>
        <w:r w:rsidR="00A443B6">
          <w:rPr>
            <w:noProof/>
            <w:webHidden/>
          </w:rPr>
          <w:fldChar w:fldCharType="begin"/>
        </w:r>
        <w:r w:rsidR="00A443B6">
          <w:rPr>
            <w:noProof/>
            <w:webHidden/>
          </w:rPr>
          <w:instrText xml:space="preserve"> PAGEREF _Toc165632785 \h </w:instrText>
        </w:r>
        <w:r w:rsidR="00A443B6">
          <w:rPr>
            <w:noProof/>
            <w:webHidden/>
          </w:rPr>
        </w:r>
        <w:r w:rsidR="00A443B6">
          <w:rPr>
            <w:noProof/>
            <w:webHidden/>
          </w:rPr>
          <w:fldChar w:fldCharType="separate"/>
        </w:r>
        <w:r w:rsidR="00A443B6">
          <w:rPr>
            <w:noProof/>
            <w:webHidden/>
          </w:rPr>
          <w:t>9</w:t>
        </w:r>
        <w:r w:rsidR="00A443B6">
          <w:rPr>
            <w:noProof/>
            <w:webHidden/>
          </w:rPr>
          <w:fldChar w:fldCharType="end"/>
        </w:r>
      </w:hyperlink>
    </w:p>
    <w:p w14:paraId="3D2B2295" w14:textId="6B4F476B" w:rsidR="00A83F84" w:rsidRDefault="00A83F84" w:rsidP="0018686E">
      <w:pPr>
        <w:pStyle w:val="Text"/>
        <w:rPr>
          <w:rFonts w:asciiTheme="majorHAnsi" w:hAnsiTheme="majorHAnsi" w:cstheme="majorHAnsi"/>
          <w:i/>
          <w:color w:val="auto"/>
        </w:rPr>
      </w:pPr>
      <w:r>
        <w:rPr>
          <w:rFonts w:asciiTheme="majorHAnsi" w:hAnsiTheme="majorHAnsi" w:cstheme="majorHAnsi"/>
          <w:i/>
          <w:color w:val="auto"/>
        </w:rPr>
        <w:fldChar w:fldCharType="end"/>
      </w:r>
    </w:p>
    <w:p w14:paraId="2EA66685" w14:textId="1FD9EE95" w:rsidR="00283B30" w:rsidRPr="00283B30" w:rsidRDefault="00283B30" w:rsidP="00283B30">
      <w:pPr>
        <w:pStyle w:val="Heading2"/>
      </w:pPr>
      <w:bookmarkStart w:id="17" w:name="_Toc165633020"/>
      <w:r w:rsidRPr="00283B30">
        <w:t>Figures</w:t>
      </w:r>
      <w:bookmarkEnd w:id="17"/>
    </w:p>
    <w:p w14:paraId="3E841C74" w14:textId="558422EC" w:rsidR="00A443B6" w:rsidRDefault="00A443B6">
      <w:pPr>
        <w:pStyle w:val="TableofFigures"/>
        <w:tabs>
          <w:tab w:val="right" w:leader="dot" w:pos="10160"/>
        </w:tabs>
        <w:rPr>
          <w:rFonts w:asciiTheme="minorHAnsi" w:eastAsiaTheme="minorEastAsia" w:hAnsiTheme="minorHAnsi" w:cstheme="minorBidi"/>
          <w:i w:val="0"/>
          <w:noProof/>
          <w:color w:val="auto"/>
          <w:kern w:val="2"/>
          <w14:ligatures w14:val="standardContextual"/>
        </w:rPr>
      </w:pPr>
      <w:r>
        <w:rPr>
          <w:rFonts w:cstheme="majorHAnsi"/>
          <w:color w:val="auto"/>
        </w:rPr>
        <w:fldChar w:fldCharType="begin"/>
      </w:r>
      <w:r>
        <w:rPr>
          <w:rFonts w:cstheme="majorHAnsi"/>
          <w:color w:val="auto"/>
        </w:rPr>
        <w:instrText xml:space="preserve"> TOC \h \z \c "Figure" </w:instrText>
      </w:r>
      <w:r>
        <w:rPr>
          <w:rFonts w:cstheme="majorHAnsi"/>
          <w:color w:val="auto"/>
        </w:rPr>
        <w:fldChar w:fldCharType="separate"/>
      </w:r>
      <w:hyperlink w:anchor="_Toc165632683" w:history="1">
        <w:r w:rsidRPr="00D23AD2">
          <w:rPr>
            <w:rStyle w:val="Hyperlink"/>
            <w:rFonts w:eastAsia="Calibri"/>
            <w:noProof/>
          </w:rPr>
          <w:t>Figure 1.</w:t>
        </w:r>
        <w:r w:rsidRPr="00D23AD2">
          <w:rPr>
            <w:rStyle w:val="Hyperlink"/>
            <w:rFonts w:eastAsia="Calibri" w:cstheme="majorHAnsi"/>
            <w:noProof/>
            <w:highlight w:val="yellow"/>
          </w:rPr>
          <w:t>* Example existing data selection steps. *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_Toc165632683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3E89CC" w14:textId="6D4470BE" w:rsidR="00881101" w:rsidRPr="00103ECA" w:rsidRDefault="00A443B6" w:rsidP="0018686E">
      <w:pPr>
        <w:pStyle w:val="Text"/>
        <w:rPr>
          <w:rFonts w:asciiTheme="majorHAnsi" w:hAnsiTheme="majorHAnsi" w:cstheme="majorHAnsi"/>
          <w:color w:val="auto"/>
        </w:rPr>
      </w:pPr>
      <w:r>
        <w:rPr>
          <w:rFonts w:asciiTheme="majorHAnsi" w:hAnsiTheme="majorHAnsi" w:cstheme="majorHAnsi"/>
          <w:color w:val="auto"/>
        </w:rPr>
        <w:fldChar w:fldCharType="end"/>
      </w:r>
    </w:p>
    <w:p w14:paraId="7E61BB82" w14:textId="77777777" w:rsidR="00881101" w:rsidRPr="00103ECA" w:rsidRDefault="00881101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35DEB663" w14:textId="77777777" w:rsidR="00881101" w:rsidRPr="00103ECA" w:rsidRDefault="00881101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0201920F" w14:textId="77777777" w:rsidR="00881101" w:rsidRPr="00103ECA" w:rsidRDefault="00881101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57F4F384" w14:textId="6FAE6705" w:rsidR="00881101" w:rsidRPr="00103ECA" w:rsidRDefault="00881101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10B30F60" w14:textId="2A543015" w:rsidR="00FF03F7" w:rsidRPr="00103ECA" w:rsidRDefault="00FF03F7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7AC57097" w14:textId="6D3876D2" w:rsidR="00FF03F7" w:rsidRPr="00103ECA" w:rsidRDefault="00FF03F7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25CFF16B" w14:textId="77777777" w:rsidR="00283B30" w:rsidRDefault="00283B30">
      <w:pPr>
        <w:spacing w:after="160" w:line="259" w:lineRule="auto"/>
        <w:ind w:left="0" w:right="0" w:firstLine="0"/>
        <w:rPr>
          <w:rFonts w:asciiTheme="majorHAnsi" w:eastAsia="Calibri" w:hAnsiTheme="majorHAnsi" w:cstheme="majorHAnsi"/>
          <w:b/>
          <w:i w:val="0"/>
          <w:color w:val="auto"/>
          <w:sz w:val="26"/>
          <w:szCs w:val="26"/>
        </w:rPr>
      </w:pPr>
      <w:bookmarkStart w:id="18" w:name="_Toc122677965"/>
      <w:bookmarkStart w:id="19" w:name="_Toc152658118"/>
      <w:bookmarkStart w:id="20" w:name="_Toc472672388"/>
      <w:r>
        <w:rPr>
          <w:rFonts w:asciiTheme="majorHAnsi" w:hAnsiTheme="majorHAnsi" w:cstheme="majorHAnsi"/>
          <w:color w:val="auto"/>
          <w:sz w:val="26"/>
          <w:szCs w:val="26"/>
        </w:rPr>
        <w:br w:type="page"/>
      </w:r>
    </w:p>
    <w:p w14:paraId="7042711A" w14:textId="06A29237" w:rsidR="009226DF" w:rsidRPr="00103ECA" w:rsidRDefault="009226DF" w:rsidP="009226DF">
      <w:pPr>
        <w:pStyle w:val="Heading2"/>
        <w:rPr>
          <w:rFonts w:asciiTheme="majorHAnsi" w:hAnsiTheme="majorHAnsi" w:cstheme="majorHAnsi"/>
          <w:color w:val="auto"/>
          <w:sz w:val="26"/>
          <w:szCs w:val="26"/>
        </w:rPr>
      </w:pPr>
      <w:bookmarkStart w:id="21" w:name="_Toc165633021"/>
      <w:r w:rsidRPr="00103ECA">
        <w:rPr>
          <w:rFonts w:asciiTheme="majorHAnsi" w:hAnsiTheme="majorHAnsi" w:cstheme="majorHAnsi"/>
          <w:color w:val="auto"/>
          <w:sz w:val="26"/>
          <w:szCs w:val="26"/>
        </w:rPr>
        <w:t>List of Acronyms</w:t>
      </w:r>
      <w:bookmarkEnd w:id="18"/>
      <w:bookmarkEnd w:id="19"/>
      <w:bookmarkEnd w:id="21"/>
    </w:p>
    <w:p w14:paraId="791A61B5" w14:textId="1A1105AF" w:rsidR="00DB6B24" w:rsidRPr="00F72592" w:rsidRDefault="00F72592" w:rsidP="00DB6B24">
      <w:pPr>
        <w:rPr>
          <w:rFonts w:asciiTheme="majorHAnsi" w:hAnsiTheme="majorHAnsi" w:cstheme="majorHAnsi"/>
          <w:i w:val="0"/>
          <w:iCs/>
          <w:color w:val="auto"/>
        </w:rPr>
      </w:pPr>
      <w:r w:rsidRPr="00F72592">
        <w:rPr>
          <w:rFonts w:asciiTheme="majorHAnsi" w:hAnsiTheme="majorHAnsi" w:cstheme="majorHAnsi"/>
          <w:i w:val="0"/>
          <w:iCs/>
          <w:color w:val="auto"/>
          <w:highlight w:val="yellow"/>
        </w:rPr>
        <w:t>*Update this list as appropriate*</w:t>
      </w:r>
    </w:p>
    <w:p w14:paraId="249D7412" w14:textId="0A7015ED" w:rsidR="00CF2E91" w:rsidRPr="00103ECA" w:rsidRDefault="00A255DE" w:rsidP="00A255DE">
      <w:pPr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</w:pP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t>DQI – Data quality indicators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DQO – Data quality objective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 xml:space="preserve">EI – Environmental information 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EIO – Environmental information operations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EPA – Environmental Protection Agency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PARCCS – Precision, accuracy, representativeness, comparability, completeness, sensitivity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</w:r>
      <w:r w:rsidR="00CF2E91"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t>PO – Project Officer</w:t>
      </w:r>
    </w:p>
    <w:p w14:paraId="60639771" w14:textId="1699C814" w:rsidR="009226DF" w:rsidRPr="00A83F84" w:rsidRDefault="00A255DE" w:rsidP="00A255DE">
      <w:pPr>
        <w:rPr>
          <w:rFonts w:ascii="Calibri Light" w:hAnsi="Calibri Light"/>
          <w:i w:val="0"/>
          <w:iCs/>
          <w:color w:val="auto"/>
        </w:rPr>
      </w:pP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t>QA – Quality assurance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QAM – Quality assurance manager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QAPP – Quality Assurance Project Plan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QC – Quality control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RPD – Relative percent difference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RSD – Relative standard deviation</w:t>
      </w:r>
      <w:r w:rsidRPr="00103ECA">
        <w:rPr>
          <w:rStyle w:val="PlaceholderText"/>
          <w:rFonts w:asciiTheme="majorHAnsi" w:eastAsia="Calibri" w:hAnsiTheme="majorHAnsi" w:cstheme="majorHAnsi"/>
          <w:i w:val="0"/>
          <w:iCs/>
          <w:color w:val="auto"/>
        </w:rPr>
        <w:br/>
        <w:t>SOP – Standard Operating Procedure</w:t>
      </w:r>
      <w:r w:rsidR="009226DF" w:rsidRPr="00103ECA">
        <w:rPr>
          <w:rFonts w:asciiTheme="majorHAnsi" w:hAnsiTheme="majorHAnsi" w:cstheme="majorHAnsi"/>
          <w:color w:val="auto"/>
        </w:rPr>
        <w:br w:type="page"/>
      </w:r>
    </w:p>
    <w:p w14:paraId="5F39D671" w14:textId="57C62A03" w:rsidR="0059429C" w:rsidRPr="00103ECA" w:rsidRDefault="0059429C" w:rsidP="00E63942">
      <w:pPr>
        <w:pStyle w:val="Heading2"/>
        <w:rPr>
          <w:rFonts w:asciiTheme="majorHAnsi" w:hAnsiTheme="majorHAnsi" w:cstheme="majorHAnsi"/>
          <w:color w:val="auto"/>
          <w:sz w:val="26"/>
          <w:szCs w:val="26"/>
        </w:rPr>
      </w:pPr>
      <w:bookmarkStart w:id="22" w:name="_Toc122677966"/>
      <w:bookmarkStart w:id="23" w:name="_Toc152658119"/>
      <w:bookmarkStart w:id="24" w:name="_Toc165633022"/>
      <w:bookmarkStart w:id="25" w:name="_Hlk154146388"/>
      <w:r w:rsidRPr="00103ECA">
        <w:rPr>
          <w:rFonts w:asciiTheme="majorHAnsi" w:hAnsiTheme="majorHAnsi" w:cstheme="majorHAnsi"/>
          <w:iCs/>
          <w:color w:val="auto"/>
          <w:sz w:val="26"/>
          <w:szCs w:val="26"/>
        </w:rPr>
        <w:t>A.</w:t>
      </w:r>
      <w:r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 Project Management</w:t>
      </w:r>
      <w:bookmarkEnd w:id="22"/>
      <w:r w:rsidR="00293283"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 and Data Quality Objectives</w:t>
      </w:r>
      <w:bookmarkEnd w:id="23"/>
      <w:bookmarkEnd w:id="24"/>
    </w:p>
    <w:p w14:paraId="3E3F70D9" w14:textId="69CBD756" w:rsidR="0059429C" w:rsidRPr="00103ECA" w:rsidRDefault="0059429C" w:rsidP="43222D9E">
      <w:pPr>
        <w:pStyle w:val="Heading3"/>
        <w:rPr>
          <w:rFonts w:cstheme="majorHAnsi"/>
          <w:color w:val="auto"/>
        </w:rPr>
      </w:pPr>
      <w:bookmarkStart w:id="26" w:name="_1._Project_"/>
      <w:bookmarkStart w:id="27" w:name="_Toc122677967"/>
      <w:bookmarkStart w:id="28" w:name="_Toc152658120"/>
      <w:bookmarkStart w:id="29" w:name="_Toc165633023"/>
      <w:bookmarkEnd w:id="26"/>
      <w:r w:rsidRPr="00103ECA">
        <w:rPr>
          <w:rFonts w:eastAsia="Calibri" w:cstheme="majorHAnsi"/>
          <w:color w:val="auto"/>
        </w:rPr>
        <w:t>1.</w:t>
      </w:r>
      <w:r w:rsidRPr="00103ECA">
        <w:rPr>
          <w:rFonts w:cstheme="majorHAnsi"/>
          <w:color w:val="auto"/>
        </w:rPr>
        <w:t xml:space="preserve"> Project Organization</w:t>
      </w:r>
      <w:bookmarkEnd w:id="27"/>
      <w:r w:rsidR="00293283" w:rsidRPr="00103ECA">
        <w:rPr>
          <w:rFonts w:cstheme="majorHAnsi"/>
          <w:color w:val="auto"/>
        </w:rPr>
        <w:t xml:space="preserve"> and Personnel (A7 - A1</w:t>
      </w:r>
      <w:r w:rsidR="0004602A" w:rsidRPr="00103ECA">
        <w:rPr>
          <w:rFonts w:cstheme="majorHAnsi"/>
          <w:color w:val="auto"/>
        </w:rPr>
        <w:t>0</w:t>
      </w:r>
      <w:r w:rsidR="00293283" w:rsidRPr="00103ECA">
        <w:rPr>
          <w:rFonts w:cstheme="majorHAnsi"/>
          <w:color w:val="auto"/>
        </w:rPr>
        <w:t>)</w:t>
      </w:r>
      <w:bookmarkEnd w:id="28"/>
      <w:bookmarkEnd w:id="29"/>
    </w:p>
    <w:bookmarkEnd w:id="25"/>
    <w:p w14:paraId="6697EE47" w14:textId="77777777" w:rsidR="00A255DE" w:rsidRPr="00103ECA" w:rsidRDefault="00A255DE" w:rsidP="0018686E">
      <w:pPr>
        <w:pStyle w:val="Text"/>
        <w:rPr>
          <w:rFonts w:asciiTheme="majorHAnsi" w:eastAsiaTheme="majorEastAsia" w:hAnsiTheme="majorHAnsi" w:cstheme="majorHAnsi"/>
          <w:color w:val="auto"/>
        </w:rPr>
      </w:pPr>
      <w:r w:rsidRPr="00103ECA">
        <w:rPr>
          <w:rFonts w:asciiTheme="majorHAnsi" w:eastAsiaTheme="majorEastAsia" w:hAnsiTheme="majorHAnsi" w:cstheme="majorHAnsi"/>
          <w:color w:val="auto"/>
        </w:rPr>
        <w:tab/>
      </w:r>
    </w:p>
    <w:p w14:paraId="656ECA66" w14:textId="40B0D460" w:rsidR="0004602A" w:rsidRPr="00103ECA" w:rsidRDefault="00A255DE" w:rsidP="00A255DE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F72592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F72592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15" w:history="1">
        <w:hyperlink r:id="rId16" w:history="1">
          <w:hyperlink r:id="rId17" w:history="1">
            <w:r w:rsidR="00851EFF">
              <w:rPr>
                <w:rStyle w:val="Hyperlink"/>
                <w:rFonts w:asciiTheme="majorHAnsi" w:eastAsiaTheme="majorEastAsia" w:hAnsiTheme="majorHAnsi" w:cstheme="majorHAnsi"/>
                <w:highlight w:val="yellow"/>
              </w:rPr>
              <w:t>Region 1 Optional QAPP Template Instructions</w:t>
            </w:r>
          </w:hyperlink>
        </w:hyperlink>
      </w:hyperlink>
      <w:r w:rsidR="008960E5" w:rsidRPr="00F72592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F72592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6F73DFFB" w14:textId="1D2B55E9" w:rsidR="005F6037" w:rsidRPr="00103ECA" w:rsidRDefault="00A255DE" w:rsidP="007C2DCE">
      <w:pPr>
        <w:pStyle w:val="Text"/>
        <w:rPr>
          <w:rFonts w:asciiTheme="majorHAnsi" w:eastAsiaTheme="majorEastAsia" w:hAnsiTheme="majorHAnsi" w:cstheme="majorHAnsi"/>
          <w:color w:val="auto"/>
        </w:rPr>
      </w:pPr>
      <w:r w:rsidRPr="00103ECA">
        <w:rPr>
          <w:rFonts w:asciiTheme="majorHAnsi" w:eastAsiaTheme="majorEastAsia" w:hAnsiTheme="majorHAnsi" w:cstheme="majorHAnsi"/>
          <w:color w:val="auto"/>
        </w:rPr>
        <w:tab/>
      </w:r>
    </w:p>
    <w:p w14:paraId="228B9933" w14:textId="0BCD08C5" w:rsidR="00E10AFB" w:rsidRPr="00103ECA" w:rsidRDefault="00E10AFB" w:rsidP="00E10AFB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 Insert Figure 1, organization chart. *</w:t>
      </w:r>
      <w:r w:rsidRPr="00103ECA">
        <w:rPr>
          <w:rFonts w:asciiTheme="majorHAnsi" w:eastAsiaTheme="majorEastAsia" w:hAnsiTheme="majorHAnsi" w:cstheme="majorHAnsi"/>
          <w:color w:val="auto"/>
        </w:rPr>
        <w:t xml:space="preserve">  </w:t>
      </w:r>
    </w:p>
    <w:p w14:paraId="44FEBC93" w14:textId="77777777" w:rsidR="005F6037" w:rsidRPr="00103ECA" w:rsidRDefault="005F6037" w:rsidP="0018686E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79675C39" w14:textId="46AA0190" w:rsidR="0004602A" w:rsidRPr="00103ECA" w:rsidRDefault="00E75B6A" w:rsidP="0004602A">
      <w:pPr>
        <w:pStyle w:val="Heading3"/>
        <w:rPr>
          <w:rFonts w:cstheme="majorHAnsi"/>
          <w:color w:val="auto"/>
        </w:rPr>
      </w:pPr>
      <w:bookmarkStart w:id="30" w:name="_Toc152658121"/>
      <w:bookmarkStart w:id="31" w:name="_Toc165633024"/>
      <w:bookmarkStart w:id="32" w:name="_Hlk154146913"/>
      <w:r w:rsidRPr="00103ECA">
        <w:rPr>
          <w:rFonts w:cstheme="majorHAnsi"/>
          <w:color w:val="auto"/>
        </w:rPr>
        <w:t>2</w:t>
      </w:r>
      <w:r w:rsidR="0004602A" w:rsidRPr="00103ECA">
        <w:rPr>
          <w:rFonts w:cstheme="majorHAnsi"/>
          <w:color w:val="auto"/>
        </w:rPr>
        <w:t>. Personnel Training and Certifications (A11)</w:t>
      </w:r>
      <w:bookmarkEnd w:id="30"/>
      <w:bookmarkEnd w:id="31"/>
    </w:p>
    <w:bookmarkEnd w:id="32"/>
    <w:p w14:paraId="5586DE58" w14:textId="77777777" w:rsidR="00E71720" w:rsidRPr="00103ECA" w:rsidRDefault="00E71720" w:rsidP="00E71720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</w:p>
    <w:p w14:paraId="1E4AE698" w14:textId="3EFAA7C4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18" w:history="1">
        <w:hyperlink r:id="rId19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71ABCD7B" w14:textId="64BDE122" w:rsidR="0004602A" w:rsidRPr="00103ECA" w:rsidRDefault="0004602A" w:rsidP="0004602A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04FA587D" w14:textId="77777777" w:rsidR="0004602A" w:rsidRPr="00103ECA" w:rsidRDefault="0004602A" w:rsidP="0018686E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5F6104E0" w14:textId="2D36ADFB" w:rsidR="006F1483" w:rsidRPr="00103ECA" w:rsidRDefault="00E75B6A" w:rsidP="00E63942">
      <w:pPr>
        <w:pStyle w:val="Heading3"/>
        <w:rPr>
          <w:rFonts w:cstheme="majorHAnsi"/>
          <w:color w:val="auto"/>
        </w:rPr>
      </w:pPr>
      <w:bookmarkStart w:id="33" w:name="_2._Project_Planning"/>
      <w:bookmarkStart w:id="34" w:name="_Toc122677968"/>
      <w:bookmarkStart w:id="35" w:name="_Toc152658122"/>
      <w:bookmarkStart w:id="36" w:name="_Toc165633025"/>
      <w:bookmarkStart w:id="37" w:name="_Hlk154147291"/>
      <w:bookmarkEnd w:id="33"/>
      <w:r w:rsidRPr="00103ECA">
        <w:rPr>
          <w:rFonts w:eastAsia="Calibri" w:cstheme="majorHAnsi"/>
          <w:color w:val="auto"/>
        </w:rPr>
        <w:t>3</w:t>
      </w:r>
      <w:r w:rsidR="00A76F57" w:rsidRPr="00103ECA">
        <w:rPr>
          <w:rFonts w:eastAsia="Calibri" w:cstheme="majorHAnsi"/>
          <w:color w:val="auto"/>
        </w:rPr>
        <w:t xml:space="preserve">. </w:t>
      </w:r>
      <w:bookmarkEnd w:id="34"/>
      <w:r w:rsidR="0004602A" w:rsidRPr="00103ECA">
        <w:rPr>
          <w:rFonts w:eastAsia="Calibri" w:cstheme="majorHAnsi"/>
          <w:color w:val="auto"/>
        </w:rPr>
        <w:t xml:space="preserve">Project Purpose, </w:t>
      </w:r>
      <w:r w:rsidR="009952EF" w:rsidRPr="00103ECA">
        <w:rPr>
          <w:rFonts w:eastAsia="Calibri" w:cstheme="majorHAnsi"/>
          <w:color w:val="auto"/>
        </w:rPr>
        <w:t>Problem Definition, and Background (A4)</w:t>
      </w:r>
      <w:bookmarkEnd w:id="35"/>
      <w:bookmarkEnd w:id="36"/>
    </w:p>
    <w:bookmarkEnd w:id="20"/>
    <w:bookmarkEnd w:id="37"/>
    <w:p w14:paraId="7F73AE42" w14:textId="08D9C53F" w:rsidR="002369A3" w:rsidRPr="00103ECA" w:rsidRDefault="002369A3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3A7D0D57" w14:textId="4D5E2EEA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20" w:history="1">
        <w:hyperlink r:id="rId21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2570B91C" w14:textId="77777777" w:rsidR="00634382" w:rsidRPr="00103ECA" w:rsidRDefault="00634382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4273D875" w14:textId="45631B29" w:rsidR="00A76F57" w:rsidRPr="00103ECA" w:rsidRDefault="0086114A" w:rsidP="00E63942">
      <w:pPr>
        <w:pStyle w:val="Heading3"/>
        <w:rPr>
          <w:rFonts w:cstheme="majorHAnsi"/>
          <w:color w:val="auto"/>
        </w:rPr>
      </w:pPr>
      <w:bookmarkStart w:id="38" w:name="_3._Project_Description"/>
      <w:bookmarkStart w:id="39" w:name="_Toc122677969"/>
      <w:bookmarkStart w:id="40" w:name="_Toc152658123"/>
      <w:bookmarkStart w:id="41" w:name="_Toc165633026"/>
      <w:bookmarkStart w:id="42" w:name="_Hlk154147426"/>
      <w:bookmarkEnd w:id="38"/>
      <w:r w:rsidRPr="00103ECA">
        <w:rPr>
          <w:rFonts w:cstheme="majorHAnsi"/>
          <w:color w:val="auto"/>
        </w:rPr>
        <w:t>4</w:t>
      </w:r>
      <w:r w:rsidR="00A76F57" w:rsidRPr="00103ECA">
        <w:rPr>
          <w:rFonts w:cstheme="majorHAnsi"/>
          <w:color w:val="auto"/>
        </w:rPr>
        <w:t>. Project</w:t>
      </w:r>
      <w:r w:rsidR="009952EF" w:rsidRPr="00103ECA">
        <w:rPr>
          <w:rFonts w:cstheme="majorHAnsi"/>
          <w:color w:val="auto"/>
        </w:rPr>
        <w:t xml:space="preserve"> Task</w:t>
      </w:r>
      <w:r w:rsidR="00A76F57" w:rsidRPr="00103ECA">
        <w:rPr>
          <w:rFonts w:cstheme="majorHAnsi"/>
          <w:color w:val="auto"/>
        </w:rPr>
        <w:t xml:space="preserve"> Description</w:t>
      </w:r>
      <w:r w:rsidR="004030C1" w:rsidRPr="00103ECA">
        <w:rPr>
          <w:rFonts w:cstheme="majorHAnsi"/>
          <w:color w:val="auto"/>
        </w:rPr>
        <w:t xml:space="preserve"> and Schedule</w:t>
      </w:r>
      <w:bookmarkEnd w:id="39"/>
      <w:r w:rsidR="009952EF" w:rsidRPr="00103ECA">
        <w:rPr>
          <w:rFonts w:cstheme="majorHAnsi"/>
          <w:color w:val="auto"/>
        </w:rPr>
        <w:t xml:space="preserve"> (A5)</w:t>
      </w:r>
      <w:bookmarkEnd w:id="40"/>
      <w:bookmarkEnd w:id="41"/>
    </w:p>
    <w:bookmarkEnd w:id="42"/>
    <w:p w14:paraId="55720BAA" w14:textId="642AD209" w:rsidR="00214276" w:rsidRPr="00103ECA" w:rsidRDefault="00214276" w:rsidP="0018686E">
      <w:pPr>
        <w:pStyle w:val="Text"/>
        <w:rPr>
          <w:rFonts w:asciiTheme="majorHAnsi" w:hAnsiTheme="majorHAnsi" w:cstheme="majorHAnsi"/>
          <w:b/>
          <w:color w:val="auto"/>
        </w:rPr>
      </w:pPr>
    </w:p>
    <w:p w14:paraId="6A759E51" w14:textId="304DD81D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22" w:history="1">
        <w:hyperlink r:id="rId23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59C89FCD" w14:textId="77777777" w:rsidR="00634382" w:rsidRPr="00103ECA" w:rsidRDefault="00634382" w:rsidP="0018686E">
      <w:pPr>
        <w:pStyle w:val="Text"/>
        <w:rPr>
          <w:rFonts w:asciiTheme="majorHAnsi" w:hAnsiTheme="majorHAnsi" w:cstheme="majorHAnsi"/>
          <w:b/>
          <w:color w:val="auto"/>
        </w:rPr>
      </w:pPr>
    </w:p>
    <w:p w14:paraId="23B7728E" w14:textId="4328A121" w:rsidR="00B805C7" w:rsidRPr="00103ECA" w:rsidRDefault="00A83F84" w:rsidP="00A83F84">
      <w:pPr>
        <w:pStyle w:val="Caption"/>
      </w:pPr>
      <w:bookmarkStart w:id="43" w:name="_Toc165632778"/>
      <w:r w:rsidRPr="00A443B6">
        <w:t xml:space="preserve">Table </w:t>
      </w:r>
      <w:fldSimple w:instr=" SEQ Table \* ARABIC ">
        <w:r w:rsidR="00A443B6" w:rsidRPr="00A443B6">
          <w:rPr>
            <w:noProof/>
          </w:rPr>
          <w:t>1</w:t>
        </w:r>
      </w:fldSimple>
      <w:r w:rsidRPr="00A443B6">
        <w:t>.</w:t>
      </w:r>
      <w:r w:rsidR="0013120D" w:rsidRPr="00A443B6">
        <w:t xml:space="preserve"> </w:t>
      </w:r>
      <w:r w:rsidR="00A443B6">
        <w:t>P</w:t>
      </w:r>
      <w:r w:rsidR="0013120D" w:rsidRPr="00A443B6">
        <w:t>roject schedule</w:t>
      </w:r>
      <w:bookmarkEnd w:id="43"/>
      <w:r w:rsidR="00BE1376" w:rsidRPr="00A443B6"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410"/>
        <w:gridCol w:w="730"/>
        <w:gridCol w:w="843"/>
        <w:gridCol w:w="927"/>
        <w:gridCol w:w="926"/>
        <w:gridCol w:w="926"/>
        <w:gridCol w:w="926"/>
        <w:gridCol w:w="926"/>
      </w:tblGrid>
      <w:tr w:rsidR="00103ECA" w:rsidRPr="00A83F84" w14:paraId="345BA057" w14:textId="77777777" w:rsidTr="00D0687B">
        <w:tc>
          <w:tcPr>
            <w:tcW w:w="3410" w:type="dxa"/>
            <w:shd w:val="clear" w:color="auto" w:fill="F2F2F2" w:themeFill="background1" w:themeFillShade="F2"/>
            <w:vAlign w:val="center"/>
          </w:tcPr>
          <w:p w14:paraId="7AA60AD1" w14:textId="3D1D3EBB" w:rsidR="0076156B" w:rsidRPr="00103ECA" w:rsidRDefault="0076156B">
            <w:pPr>
              <w:spacing w:after="120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 xml:space="preserve">Project Task </w:t>
            </w:r>
          </w:p>
        </w:tc>
        <w:tc>
          <w:tcPr>
            <w:tcW w:w="730" w:type="dxa"/>
            <w:shd w:val="clear" w:color="auto" w:fill="F2F2F2" w:themeFill="background1" w:themeFillShade="F2"/>
            <w:vAlign w:val="center"/>
          </w:tcPr>
          <w:p w14:paraId="4EF9E691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Jul 2023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640F1F37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Aug 2023</w:t>
            </w:r>
          </w:p>
        </w:tc>
        <w:tc>
          <w:tcPr>
            <w:tcW w:w="927" w:type="dxa"/>
            <w:shd w:val="clear" w:color="auto" w:fill="F2F2F2" w:themeFill="background1" w:themeFillShade="F2"/>
            <w:vAlign w:val="center"/>
          </w:tcPr>
          <w:p w14:paraId="332D7951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Sep 2023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7293E753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Oct 2023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F1E3F42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Nov 2023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66D943B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Dec 2023</w:t>
            </w: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24DC5954" w14:textId="77777777" w:rsidR="0076156B" w:rsidRPr="00103ECA" w:rsidRDefault="0076156B">
            <w:pPr>
              <w:spacing w:after="120"/>
              <w:jc w:val="center"/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b/>
                <w:bCs/>
                <w:color w:val="auto"/>
              </w:rPr>
              <w:t>Jan 2024</w:t>
            </w:r>
          </w:p>
        </w:tc>
      </w:tr>
      <w:tr w:rsidR="00103ECA" w:rsidRPr="00A83F84" w14:paraId="5CECAD11" w14:textId="77777777" w:rsidTr="00D0687B">
        <w:tc>
          <w:tcPr>
            <w:tcW w:w="3410" w:type="dxa"/>
          </w:tcPr>
          <w:p w14:paraId="3A23059E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QAPP Preparation and Approval</w:t>
            </w:r>
          </w:p>
        </w:tc>
        <w:tc>
          <w:tcPr>
            <w:tcW w:w="730" w:type="dxa"/>
            <w:shd w:val="clear" w:color="auto" w:fill="000000" w:themeFill="text1"/>
          </w:tcPr>
          <w:p w14:paraId="6C9B5A55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843" w:type="dxa"/>
            <w:shd w:val="clear" w:color="auto" w:fill="000000" w:themeFill="text1"/>
          </w:tcPr>
          <w:p w14:paraId="1EE56A37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7" w:type="dxa"/>
          </w:tcPr>
          <w:p w14:paraId="622872DB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44CB2236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3FEC459D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66376343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75E7E943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103ECA" w:rsidRPr="00A83F84" w14:paraId="3693CA0C" w14:textId="77777777" w:rsidTr="00D0687B">
        <w:tc>
          <w:tcPr>
            <w:tcW w:w="3410" w:type="dxa"/>
          </w:tcPr>
          <w:p w14:paraId="7EB85D95" w14:textId="33D26BA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Field mobilization (Soil borings and </w:t>
            </w:r>
            <w:r w:rsidR="001B5B0F"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monitoring well</w:t>
            </w: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installation; soil and </w:t>
            </w:r>
            <w:r w:rsidR="001B5B0F"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groundwater</w:t>
            </w: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sampling)</w:t>
            </w:r>
          </w:p>
        </w:tc>
        <w:tc>
          <w:tcPr>
            <w:tcW w:w="730" w:type="dxa"/>
          </w:tcPr>
          <w:p w14:paraId="01EB195D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843" w:type="dxa"/>
            <w:shd w:val="clear" w:color="auto" w:fill="auto"/>
          </w:tcPr>
          <w:p w14:paraId="3338BE8E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7" w:type="dxa"/>
            <w:shd w:val="clear" w:color="auto" w:fill="000000" w:themeFill="text1"/>
          </w:tcPr>
          <w:p w14:paraId="22F32927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657E864C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41F2F63D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20DD59D4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66CBE16C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103ECA" w:rsidRPr="00A83F84" w14:paraId="4A73A926" w14:textId="77777777" w:rsidTr="00D0687B">
        <w:tc>
          <w:tcPr>
            <w:tcW w:w="3410" w:type="dxa"/>
          </w:tcPr>
          <w:p w14:paraId="5EBAF1B8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Indoor Air Sampling</w:t>
            </w:r>
          </w:p>
        </w:tc>
        <w:tc>
          <w:tcPr>
            <w:tcW w:w="730" w:type="dxa"/>
          </w:tcPr>
          <w:p w14:paraId="44D804FF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843" w:type="dxa"/>
            <w:shd w:val="clear" w:color="auto" w:fill="auto"/>
          </w:tcPr>
          <w:p w14:paraId="2E448CB8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7" w:type="dxa"/>
            <w:shd w:val="clear" w:color="auto" w:fill="000000" w:themeFill="text1"/>
          </w:tcPr>
          <w:p w14:paraId="16D73FC5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  <w:shd w:val="clear" w:color="auto" w:fill="000000" w:themeFill="text1"/>
          </w:tcPr>
          <w:p w14:paraId="5AB622A2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185B984A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0CEE16E4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24F0F1A9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103ECA" w:rsidRPr="00A83F84" w14:paraId="5905C794" w14:textId="77777777" w:rsidTr="00D0687B">
        <w:tc>
          <w:tcPr>
            <w:tcW w:w="3410" w:type="dxa"/>
          </w:tcPr>
          <w:p w14:paraId="522CFEF4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Laboratory Analysis</w:t>
            </w:r>
          </w:p>
        </w:tc>
        <w:tc>
          <w:tcPr>
            <w:tcW w:w="730" w:type="dxa"/>
          </w:tcPr>
          <w:p w14:paraId="233DC2EA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843" w:type="dxa"/>
            <w:shd w:val="clear" w:color="auto" w:fill="auto"/>
          </w:tcPr>
          <w:p w14:paraId="136B508B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7" w:type="dxa"/>
            <w:shd w:val="clear" w:color="auto" w:fill="000000" w:themeFill="text1"/>
          </w:tcPr>
          <w:p w14:paraId="16FDAD8E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  <w:shd w:val="clear" w:color="auto" w:fill="000000" w:themeFill="text1"/>
          </w:tcPr>
          <w:p w14:paraId="1CF7D7E3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6B21D4E3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0BF0F5DD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3614DA41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103ECA" w:rsidRPr="00A83F84" w14:paraId="28139A6F" w14:textId="77777777" w:rsidTr="00D0687B">
        <w:tc>
          <w:tcPr>
            <w:tcW w:w="3410" w:type="dxa"/>
          </w:tcPr>
          <w:p w14:paraId="4DC65C0C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Data Validation and Review</w:t>
            </w:r>
          </w:p>
        </w:tc>
        <w:tc>
          <w:tcPr>
            <w:tcW w:w="730" w:type="dxa"/>
          </w:tcPr>
          <w:p w14:paraId="4DC605AF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843" w:type="dxa"/>
          </w:tcPr>
          <w:p w14:paraId="40D4F5CC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7" w:type="dxa"/>
          </w:tcPr>
          <w:p w14:paraId="44E66A2D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56841CBC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  <w:shd w:val="clear" w:color="auto" w:fill="000000" w:themeFill="text1"/>
          </w:tcPr>
          <w:p w14:paraId="254F30B7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6A0C9CD7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00E9E570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</w:tr>
      <w:tr w:rsidR="00103ECA" w:rsidRPr="00A83F84" w14:paraId="600A9614" w14:textId="77777777" w:rsidTr="00D0687B">
        <w:tc>
          <w:tcPr>
            <w:tcW w:w="3410" w:type="dxa"/>
          </w:tcPr>
          <w:p w14:paraId="13185644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</w:pPr>
            <w:r w:rsidRPr="00103ECA">
              <w:rPr>
                <w:rStyle w:val="cf01"/>
                <w:rFonts w:asciiTheme="majorHAnsi" w:eastAsia="Calibri" w:hAnsiTheme="majorHAnsi" w:cstheme="majorHAnsi"/>
                <w:color w:val="auto"/>
                <w:sz w:val="20"/>
                <w:szCs w:val="20"/>
              </w:rPr>
              <w:t>Final Report</w:t>
            </w:r>
          </w:p>
        </w:tc>
        <w:tc>
          <w:tcPr>
            <w:tcW w:w="730" w:type="dxa"/>
          </w:tcPr>
          <w:p w14:paraId="27B227B0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843" w:type="dxa"/>
          </w:tcPr>
          <w:p w14:paraId="78A956E0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7" w:type="dxa"/>
          </w:tcPr>
          <w:p w14:paraId="1376BFF5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4DAEDD84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</w:tcPr>
          <w:p w14:paraId="4874DDAE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  <w:shd w:val="clear" w:color="auto" w:fill="000000" w:themeFill="text1"/>
          </w:tcPr>
          <w:p w14:paraId="4669360D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926" w:type="dxa"/>
            <w:shd w:val="clear" w:color="auto" w:fill="000000" w:themeFill="text1"/>
          </w:tcPr>
          <w:p w14:paraId="4D4B6265" w14:textId="77777777" w:rsidR="0076156B" w:rsidRPr="00103ECA" w:rsidRDefault="0076156B">
            <w:pPr>
              <w:spacing w:after="120"/>
              <w:jc w:val="both"/>
              <w:rPr>
                <w:rStyle w:val="cf01"/>
                <w:rFonts w:asciiTheme="majorHAnsi" w:eastAsia="Calibri" w:hAnsiTheme="majorHAnsi" w:cstheme="majorHAnsi"/>
                <w:color w:val="auto"/>
              </w:rPr>
            </w:pPr>
          </w:p>
        </w:tc>
      </w:tr>
    </w:tbl>
    <w:p w14:paraId="4B9F904F" w14:textId="77777777" w:rsidR="00D0687B" w:rsidRPr="00103ECA" w:rsidRDefault="00D0687B" w:rsidP="00E63942">
      <w:pPr>
        <w:pStyle w:val="Heading3"/>
        <w:rPr>
          <w:rFonts w:eastAsia="Calibri" w:cstheme="majorHAnsi"/>
          <w:color w:val="auto"/>
        </w:rPr>
      </w:pPr>
      <w:bookmarkStart w:id="44" w:name="_4._Data_Quality"/>
      <w:bookmarkStart w:id="45" w:name="_Toc122677970"/>
      <w:bookmarkStart w:id="46" w:name="_Toc152658124"/>
      <w:bookmarkEnd w:id="44"/>
    </w:p>
    <w:p w14:paraId="0E03DA81" w14:textId="2AAD0B84" w:rsidR="005D224E" w:rsidRPr="00103ECA" w:rsidRDefault="0086114A" w:rsidP="00E63942">
      <w:pPr>
        <w:pStyle w:val="Heading3"/>
        <w:rPr>
          <w:rFonts w:cstheme="majorHAnsi"/>
          <w:color w:val="auto"/>
        </w:rPr>
      </w:pPr>
      <w:bookmarkStart w:id="47" w:name="_Toc165633027"/>
      <w:r w:rsidRPr="00103ECA">
        <w:rPr>
          <w:rFonts w:eastAsia="Calibri" w:cstheme="majorHAnsi"/>
          <w:color w:val="auto"/>
        </w:rPr>
        <w:t>5</w:t>
      </w:r>
      <w:r w:rsidR="00A76F57" w:rsidRPr="00103ECA">
        <w:rPr>
          <w:rFonts w:eastAsia="Calibri" w:cstheme="majorHAnsi"/>
          <w:color w:val="auto"/>
        </w:rPr>
        <w:t xml:space="preserve">. </w:t>
      </w:r>
      <w:r w:rsidR="00B65759" w:rsidRPr="00103ECA">
        <w:rPr>
          <w:rFonts w:eastAsia="Calibri" w:cstheme="majorHAnsi"/>
          <w:color w:val="auto"/>
        </w:rPr>
        <w:t>D</w:t>
      </w:r>
      <w:r w:rsidR="005D224E" w:rsidRPr="00103ECA">
        <w:rPr>
          <w:rFonts w:eastAsia="Calibri" w:cstheme="majorHAnsi"/>
          <w:color w:val="auto"/>
        </w:rPr>
        <w:t>ata Quality Objectives</w:t>
      </w:r>
      <w:r w:rsidR="00B65759" w:rsidRPr="00103ECA">
        <w:rPr>
          <w:rFonts w:eastAsia="Calibri" w:cstheme="majorHAnsi"/>
          <w:color w:val="auto"/>
        </w:rPr>
        <w:t xml:space="preserve"> </w:t>
      </w:r>
      <w:bookmarkEnd w:id="45"/>
      <w:r w:rsidR="009952EF" w:rsidRPr="00103ECA">
        <w:rPr>
          <w:rFonts w:eastAsia="Calibri" w:cstheme="majorHAnsi"/>
          <w:color w:val="auto"/>
        </w:rPr>
        <w:t>(A6)</w:t>
      </w:r>
      <w:bookmarkStart w:id="48" w:name="_Hlk154148024"/>
      <w:bookmarkEnd w:id="46"/>
      <w:bookmarkEnd w:id="47"/>
    </w:p>
    <w:bookmarkEnd w:id="48"/>
    <w:p w14:paraId="6E899171" w14:textId="77777777" w:rsidR="00E3693B" w:rsidRPr="00103ECA" w:rsidRDefault="00E3693B" w:rsidP="00E3693B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</w:p>
    <w:p w14:paraId="3D476FDA" w14:textId="08D633A6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bookmarkStart w:id="49" w:name="_Toc467586402"/>
      <w:bookmarkStart w:id="50" w:name="_Toc472672389"/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24" w:history="1">
        <w:hyperlink r:id="rId25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6EFDE9B4" w14:textId="77777777" w:rsidR="0002107E" w:rsidRPr="00103ECA" w:rsidRDefault="0002107E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5ACBEDC8" w14:textId="38E8073F" w:rsidR="0055671C" w:rsidRPr="00103ECA" w:rsidRDefault="00A443B6" w:rsidP="00A443B6">
      <w:pPr>
        <w:pStyle w:val="Caption"/>
        <w:keepNext/>
        <w:rPr>
          <w:rFonts w:asciiTheme="majorHAnsi" w:hAnsiTheme="majorHAnsi" w:cstheme="majorHAnsi"/>
          <w:color w:val="auto"/>
        </w:rPr>
      </w:pPr>
      <w:bookmarkStart w:id="51" w:name="_Toc165632779"/>
      <w:bookmarkStart w:id="52" w:name="_Hlk154149043"/>
      <w:r>
        <w:t xml:space="preserve">Table </w:t>
      </w:r>
      <w:fldSimple w:instr=" SEQ Table \* ARABIC ">
        <w:r>
          <w:rPr>
            <w:noProof/>
          </w:rPr>
          <w:t>2</w:t>
        </w:r>
      </w:fldSimple>
      <w:r>
        <w:t>.</w:t>
      </w:r>
      <w:r w:rsidR="00810354" w:rsidRPr="00103ECA">
        <w:rPr>
          <w:rFonts w:asciiTheme="majorHAnsi" w:hAnsiTheme="majorHAnsi" w:cstheme="majorHAnsi"/>
          <w:color w:val="auto"/>
        </w:rPr>
        <w:t xml:space="preserve"> Project data quality indicators.</w:t>
      </w:r>
      <w:bookmarkEnd w:id="51"/>
    </w:p>
    <w:tbl>
      <w:tblPr>
        <w:tblStyle w:val="TableGrid1"/>
        <w:tblW w:w="10260" w:type="dxa"/>
        <w:tblInd w:w="-9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2056"/>
        <w:gridCol w:w="3434"/>
        <w:gridCol w:w="4770"/>
      </w:tblGrid>
      <w:tr w:rsidR="00103ECA" w:rsidRPr="00A83F84" w14:paraId="01E97C79" w14:textId="77777777" w:rsidTr="00C129DC">
        <w:trPr>
          <w:trHeight w:val="625"/>
          <w:tblHeader/>
        </w:trPr>
        <w:tc>
          <w:tcPr>
            <w:tcW w:w="2056" w:type="dxa"/>
            <w:tcBorders>
              <w:bottom w:val="single" w:sz="18" w:space="0" w:color="auto"/>
            </w:tcBorders>
          </w:tcPr>
          <w:p w14:paraId="21FF1941" w14:textId="6907FB2D" w:rsidR="00722DDF" w:rsidRPr="00103ECA" w:rsidRDefault="00722DDF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bookmarkStart w:id="53" w:name="_Hlk154149031"/>
            <w:bookmarkEnd w:id="49"/>
            <w:bookmarkEnd w:id="50"/>
            <w:bookmarkEnd w:id="52"/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Data quality indicator</w:t>
            </w:r>
          </w:p>
        </w:tc>
        <w:tc>
          <w:tcPr>
            <w:tcW w:w="3434" w:type="dxa"/>
            <w:tcBorders>
              <w:bottom w:val="single" w:sz="18" w:space="0" w:color="auto"/>
            </w:tcBorders>
          </w:tcPr>
          <w:p w14:paraId="4AF3E27D" w14:textId="77777777" w:rsidR="0002107E" w:rsidRPr="00103ECA" w:rsidRDefault="00306C92" w:rsidP="008A7D88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Quality control activities</w:t>
            </w:r>
          </w:p>
          <w:p w14:paraId="735DC538" w14:textId="0DB21369" w:rsidR="00722DDF" w:rsidRPr="00103ECA" w:rsidRDefault="00306C92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and </w:t>
            </w:r>
            <w:r w:rsidR="00722DDF"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checks</w:t>
            </w:r>
          </w:p>
        </w:tc>
        <w:tc>
          <w:tcPr>
            <w:tcW w:w="4770" w:type="dxa"/>
            <w:tcBorders>
              <w:bottom w:val="single" w:sz="18" w:space="0" w:color="auto"/>
            </w:tcBorders>
          </w:tcPr>
          <w:p w14:paraId="228FCE49" w14:textId="63411B3F" w:rsidR="00722DDF" w:rsidRPr="00103ECA" w:rsidRDefault="00373895" w:rsidP="008A7D88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G</w:t>
            </w:r>
            <w:r w:rsidR="00722DDF"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oal</w:t>
            </w:r>
          </w:p>
        </w:tc>
      </w:tr>
      <w:tr w:rsidR="00103ECA" w:rsidRPr="00A83F84" w14:paraId="3E761C5B" w14:textId="77777777" w:rsidTr="00C129DC">
        <w:trPr>
          <w:trHeight w:val="481"/>
          <w:tblHeader/>
        </w:trPr>
        <w:tc>
          <w:tcPr>
            <w:tcW w:w="2056" w:type="dxa"/>
            <w:tcBorders>
              <w:top w:val="single" w:sz="18" w:space="0" w:color="auto"/>
            </w:tcBorders>
          </w:tcPr>
          <w:p w14:paraId="7558D90A" w14:textId="615746F8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Precision</w:t>
            </w:r>
          </w:p>
        </w:tc>
        <w:tc>
          <w:tcPr>
            <w:tcW w:w="3434" w:type="dxa"/>
            <w:tcBorders>
              <w:top w:val="single" w:sz="18" w:space="0" w:color="auto"/>
            </w:tcBorders>
          </w:tcPr>
          <w:p w14:paraId="350F435A" w14:textId="0E20C308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  <w:tcBorders>
              <w:top w:val="single" w:sz="18" w:space="0" w:color="auto"/>
            </w:tcBorders>
          </w:tcPr>
          <w:p w14:paraId="31199BAD" w14:textId="7C02F838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561CCC5A" w14:textId="77777777" w:rsidTr="00C129DC">
        <w:trPr>
          <w:trHeight w:val="481"/>
          <w:tblHeader/>
        </w:trPr>
        <w:tc>
          <w:tcPr>
            <w:tcW w:w="2056" w:type="dxa"/>
          </w:tcPr>
          <w:p w14:paraId="38750181" w14:textId="4200EFE9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Bias</w:t>
            </w:r>
          </w:p>
        </w:tc>
        <w:tc>
          <w:tcPr>
            <w:tcW w:w="3434" w:type="dxa"/>
          </w:tcPr>
          <w:p w14:paraId="7BC7857B" w14:textId="19E6B60B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3058B4CC" w14:textId="18F970DC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2B5FEE71" w14:textId="77777777" w:rsidTr="00C129DC">
        <w:trPr>
          <w:trHeight w:val="481"/>
          <w:tblHeader/>
        </w:trPr>
        <w:tc>
          <w:tcPr>
            <w:tcW w:w="2056" w:type="dxa"/>
          </w:tcPr>
          <w:p w14:paraId="542AA719" w14:textId="47F7F14E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Accuracy</w:t>
            </w:r>
          </w:p>
        </w:tc>
        <w:tc>
          <w:tcPr>
            <w:tcW w:w="3434" w:type="dxa"/>
          </w:tcPr>
          <w:p w14:paraId="15050A16" w14:textId="42E276F3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195D4D01" w14:textId="346B6CC8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60553849" w14:textId="77777777" w:rsidTr="00C129DC">
        <w:trPr>
          <w:trHeight w:val="481"/>
          <w:tblHeader/>
        </w:trPr>
        <w:tc>
          <w:tcPr>
            <w:tcW w:w="2056" w:type="dxa"/>
          </w:tcPr>
          <w:p w14:paraId="1A4B3826" w14:textId="6AC44C7F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Representativeness</w:t>
            </w:r>
          </w:p>
        </w:tc>
        <w:tc>
          <w:tcPr>
            <w:tcW w:w="3434" w:type="dxa"/>
          </w:tcPr>
          <w:p w14:paraId="23B207BB" w14:textId="04FA0F8A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3B4850EC" w14:textId="18390BBA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31F2085C" w14:textId="77777777" w:rsidTr="00C129DC">
        <w:trPr>
          <w:trHeight w:val="481"/>
          <w:tblHeader/>
        </w:trPr>
        <w:tc>
          <w:tcPr>
            <w:tcW w:w="2056" w:type="dxa"/>
          </w:tcPr>
          <w:p w14:paraId="405D3E75" w14:textId="665CCFB4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Comparability</w:t>
            </w:r>
          </w:p>
        </w:tc>
        <w:tc>
          <w:tcPr>
            <w:tcW w:w="3434" w:type="dxa"/>
          </w:tcPr>
          <w:p w14:paraId="191B901C" w14:textId="0832CAA6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3D2790FD" w14:textId="5F839498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6BCA9129" w14:textId="77777777" w:rsidTr="00C129DC">
        <w:trPr>
          <w:trHeight w:val="481"/>
          <w:tblHeader/>
        </w:trPr>
        <w:tc>
          <w:tcPr>
            <w:tcW w:w="2056" w:type="dxa"/>
          </w:tcPr>
          <w:p w14:paraId="2D379215" w14:textId="4E7F849F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Completeness</w:t>
            </w:r>
          </w:p>
        </w:tc>
        <w:tc>
          <w:tcPr>
            <w:tcW w:w="3434" w:type="dxa"/>
          </w:tcPr>
          <w:p w14:paraId="4145FF88" w14:textId="1F94E78C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3E8ABEE8" w14:textId="55E863A2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07EE7876" w14:textId="77777777" w:rsidTr="00C129DC">
        <w:trPr>
          <w:trHeight w:val="481"/>
          <w:tblHeader/>
        </w:trPr>
        <w:tc>
          <w:tcPr>
            <w:tcW w:w="2056" w:type="dxa"/>
          </w:tcPr>
          <w:p w14:paraId="552FCBA7" w14:textId="797DD752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Sensitivity</w:t>
            </w:r>
          </w:p>
        </w:tc>
        <w:tc>
          <w:tcPr>
            <w:tcW w:w="3434" w:type="dxa"/>
          </w:tcPr>
          <w:p w14:paraId="387F44C7" w14:textId="2E83A3E7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6A02C939" w14:textId="4F432494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76FD8CF9" w14:textId="77777777" w:rsidTr="00C129DC">
        <w:trPr>
          <w:trHeight w:val="481"/>
          <w:tblHeader/>
        </w:trPr>
        <w:tc>
          <w:tcPr>
            <w:tcW w:w="2056" w:type="dxa"/>
          </w:tcPr>
          <w:p w14:paraId="7C2A46FF" w14:textId="11A20D31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Measurement range</w:t>
            </w:r>
          </w:p>
        </w:tc>
        <w:tc>
          <w:tcPr>
            <w:tcW w:w="3434" w:type="dxa"/>
          </w:tcPr>
          <w:p w14:paraId="7CF2982C" w14:textId="0B3397AF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4770" w:type="dxa"/>
          </w:tcPr>
          <w:p w14:paraId="01C4D3CA" w14:textId="5DDF1CBA" w:rsidR="00657145" w:rsidRPr="00103ECA" w:rsidRDefault="00657145" w:rsidP="00657145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bookmarkEnd w:id="53"/>
    </w:tbl>
    <w:p w14:paraId="6C5F400B" w14:textId="77777777" w:rsidR="001B5B0F" w:rsidRPr="00103ECA" w:rsidRDefault="001B5B0F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64F32097" w14:textId="31B4F6A1" w:rsidR="008B2F38" w:rsidRPr="00103ECA" w:rsidRDefault="00A443B6" w:rsidP="00A443B6">
      <w:pPr>
        <w:pStyle w:val="Caption"/>
        <w:rPr>
          <w:rFonts w:asciiTheme="majorHAnsi" w:hAnsiTheme="majorHAnsi" w:cstheme="majorHAnsi"/>
          <w:color w:val="auto"/>
        </w:rPr>
      </w:pPr>
      <w:bookmarkStart w:id="54" w:name="_Toc165632780"/>
      <w:bookmarkStart w:id="55" w:name="_Hlk154149951"/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. </w:t>
      </w:r>
      <w:r w:rsidR="008B2F38" w:rsidRPr="00103ECA">
        <w:rPr>
          <w:rFonts w:asciiTheme="majorHAnsi" w:hAnsiTheme="majorHAnsi" w:cstheme="majorHAnsi"/>
          <w:color w:val="auto"/>
        </w:rPr>
        <w:t>General assessment factors (</w:t>
      </w:r>
      <w:hyperlink r:id="rId26" w:tgtFrame="_blank" w:history="1">
        <w:r w:rsidR="008B2F38" w:rsidRPr="00103ECA">
          <w:rPr>
            <w:rFonts w:asciiTheme="majorHAnsi" w:hAnsiTheme="majorHAnsi" w:cstheme="majorHAnsi"/>
            <w:color w:val="auto"/>
            <w:u w:val="single"/>
          </w:rPr>
          <w:t>Guidance on Systematic Planning Using the Data Quality Objectives Process (EPA QA/G-4</w:t>
        </w:r>
      </w:hyperlink>
      <w:r w:rsidR="008B2F38" w:rsidRPr="00103ECA">
        <w:rPr>
          <w:rFonts w:asciiTheme="majorHAnsi" w:hAnsiTheme="majorHAnsi" w:cstheme="majorHAnsi"/>
          <w:color w:val="auto"/>
          <w:sz w:val="18"/>
          <w:szCs w:val="18"/>
        </w:rPr>
        <w:t>).</w:t>
      </w:r>
      <w:bookmarkEnd w:id="54"/>
      <w:r w:rsidR="008B2F38" w:rsidRPr="00103ECA">
        <w:rPr>
          <w:rFonts w:asciiTheme="majorHAnsi" w:hAnsiTheme="majorHAnsi" w:cstheme="majorHAnsi"/>
          <w:color w:val="auto"/>
          <w:sz w:val="18"/>
          <w:szCs w:val="18"/>
        </w:rPr>
        <w:t xml:space="preserve"> </w:t>
      </w:r>
    </w:p>
    <w:tbl>
      <w:tblPr>
        <w:tblW w:w="101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4528"/>
        <w:gridCol w:w="4011"/>
      </w:tblGrid>
      <w:tr w:rsidR="00103ECA" w:rsidRPr="00A83F84" w14:paraId="267EB4C4" w14:textId="70940053" w:rsidTr="004D2CB4">
        <w:trPr>
          <w:trHeight w:val="300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3142E3" w14:textId="77777777" w:rsidR="004D2CB4" w:rsidRPr="00103ECA" w:rsidRDefault="004D2CB4" w:rsidP="004D2CB4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  <w:t>General Assessment Factor</w:t>
            </w:r>
            <w:r w:rsidRPr="00103ECA">
              <w:rPr>
                <w:rFonts w:asciiTheme="majorHAnsi" w:hAnsiTheme="majorHAnsi" w:cstheme="majorHAnsi"/>
                <w:i w:val="0"/>
                <w:color w:val="auto"/>
              </w:rPr>
              <w:t>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42E00077" w14:textId="77777777" w:rsidR="004D2CB4" w:rsidRPr="00103ECA" w:rsidRDefault="004D2CB4" w:rsidP="004D2CB4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  <w:t>Description</w:t>
            </w:r>
            <w:r w:rsidRPr="00103ECA">
              <w:rPr>
                <w:rFonts w:asciiTheme="majorHAnsi" w:hAnsiTheme="majorHAnsi" w:cstheme="majorHAnsi"/>
                <w:i w:val="0"/>
                <w:color w:val="auto"/>
              </w:rPr>
              <w:t>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8DD6616" w14:textId="53F31044" w:rsidR="004D2CB4" w:rsidRPr="00103ECA" w:rsidRDefault="004D2CB4" w:rsidP="008B2F38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i w:val="0"/>
                <w:color w:val="auto"/>
              </w:rPr>
              <w:t>Goal</w:t>
            </w:r>
          </w:p>
        </w:tc>
      </w:tr>
      <w:tr w:rsidR="00103ECA" w:rsidRPr="00A83F84" w14:paraId="2DEA865D" w14:textId="60A25699" w:rsidTr="004D2CB4">
        <w:trPr>
          <w:trHeight w:val="300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98D61" w14:textId="77777777" w:rsidR="004D2CB4" w:rsidRPr="00103ECA" w:rsidRDefault="004D2CB4" w:rsidP="008B2F38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Soundness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E1BBB2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The extent to which the scientific and technical procedures, measures, methods, or models employed to generate the information are reasonable for, and consistent with, the intended application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1081E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</w:pPr>
          </w:p>
        </w:tc>
      </w:tr>
      <w:tr w:rsidR="00103ECA" w:rsidRPr="00A83F84" w14:paraId="32F3CCBE" w14:textId="2A014D41" w:rsidTr="004D2CB4">
        <w:trPr>
          <w:trHeight w:val="300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16A71" w14:textId="77777777" w:rsidR="004D2CB4" w:rsidRPr="00103ECA" w:rsidRDefault="004D2CB4" w:rsidP="008B2F38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Applicability and Utility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D1D90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The extent to which the information is relevant for the Agency’s intended use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6EBD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</w:pPr>
          </w:p>
        </w:tc>
      </w:tr>
      <w:tr w:rsidR="00103ECA" w:rsidRPr="00A83F84" w14:paraId="2C733499" w14:textId="2B8DFE03" w:rsidTr="004D2CB4">
        <w:trPr>
          <w:trHeight w:val="300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026E0A" w14:textId="77777777" w:rsidR="004D2CB4" w:rsidRPr="00103ECA" w:rsidRDefault="004D2CB4" w:rsidP="008B2F38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Clarity and Completeness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44761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The degree of clarity and completeness with which the data, assumptions, methods, quality assurance, sponsoring organizations and analyses employed to generate the information are documented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67928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</w:pPr>
          </w:p>
        </w:tc>
      </w:tr>
      <w:tr w:rsidR="00103ECA" w:rsidRPr="00A83F84" w14:paraId="39D803A2" w14:textId="6D72B29E" w:rsidTr="004D2CB4">
        <w:trPr>
          <w:trHeight w:val="300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B59BAF" w14:textId="77777777" w:rsidR="004D2CB4" w:rsidRPr="00103ECA" w:rsidRDefault="004D2CB4" w:rsidP="008B2F38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Uncertainty and Variability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27B12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The extent to which the variability and uncertainty (quantitative and qualitative) in the information or the procedures, measures, methods, or models are evaluated and characterized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555A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</w:pPr>
          </w:p>
        </w:tc>
      </w:tr>
      <w:tr w:rsidR="00103ECA" w:rsidRPr="00A83F84" w14:paraId="4CF415A3" w14:textId="5346501C" w:rsidTr="004D2CB4">
        <w:trPr>
          <w:trHeight w:val="300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102A21" w14:textId="77777777" w:rsidR="004D2CB4" w:rsidRPr="00103ECA" w:rsidRDefault="004D2CB4" w:rsidP="008B2F38">
            <w:pPr>
              <w:spacing w:after="0" w:line="240" w:lineRule="auto"/>
              <w:ind w:left="0" w:right="0" w:firstLine="0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Evaluation and Review 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D0A62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18"/>
                <w:szCs w:val="18"/>
              </w:rPr>
            </w:pPr>
            <w:r w:rsidRPr="00103ECA"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  <w:t>The extent of independent verification, validation, and peer review of the information or of the procedures, measures, methods, or models </w:t>
            </w:r>
          </w:p>
        </w:tc>
        <w:tc>
          <w:tcPr>
            <w:tcW w:w="4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2A06" w14:textId="77777777" w:rsidR="004D2CB4" w:rsidRPr="00103ECA" w:rsidRDefault="004D2CB4" w:rsidP="008B2F38">
            <w:pPr>
              <w:spacing w:after="0" w:line="240" w:lineRule="auto"/>
              <w:ind w:left="0" w:right="0" w:firstLine="0"/>
              <w:jc w:val="both"/>
              <w:textAlignment w:val="baseline"/>
              <w:rPr>
                <w:rFonts w:asciiTheme="majorHAnsi" w:hAnsiTheme="majorHAnsi" w:cstheme="majorHAnsi"/>
                <w:i w:val="0"/>
                <w:color w:val="auto"/>
                <w:sz w:val="20"/>
                <w:szCs w:val="20"/>
              </w:rPr>
            </w:pPr>
          </w:p>
        </w:tc>
      </w:tr>
    </w:tbl>
    <w:p w14:paraId="01053873" w14:textId="77777777" w:rsidR="008B2F38" w:rsidRPr="00103ECA" w:rsidRDefault="008B2F38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65395279" w14:textId="2FEC5D1B" w:rsidR="0004602A" w:rsidRPr="00103ECA" w:rsidRDefault="0004602A" w:rsidP="0004602A">
      <w:pPr>
        <w:pStyle w:val="Heading3"/>
        <w:rPr>
          <w:rFonts w:cstheme="majorHAnsi"/>
          <w:color w:val="auto"/>
        </w:rPr>
      </w:pPr>
      <w:bookmarkStart w:id="56" w:name="_5._Special_Training"/>
      <w:bookmarkStart w:id="57" w:name="_6._Documentation_and"/>
      <w:bookmarkStart w:id="58" w:name="_Toc152658125"/>
      <w:bookmarkStart w:id="59" w:name="_Toc165633028"/>
      <w:bookmarkStart w:id="60" w:name="_Hlk154150070"/>
      <w:bookmarkEnd w:id="55"/>
      <w:bookmarkEnd w:id="56"/>
      <w:bookmarkEnd w:id="57"/>
      <w:r w:rsidRPr="00103ECA">
        <w:rPr>
          <w:rFonts w:cstheme="majorHAnsi"/>
          <w:color w:val="auto"/>
        </w:rPr>
        <w:t>6. Documentation and Records Management</w:t>
      </w:r>
      <w:r w:rsidR="00667D6D" w:rsidRPr="00103ECA">
        <w:rPr>
          <w:rFonts w:cstheme="majorHAnsi"/>
          <w:color w:val="auto"/>
        </w:rPr>
        <w:t xml:space="preserve"> (A12)</w:t>
      </w:r>
      <w:bookmarkEnd w:id="58"/>
      <w:bookmarkEnd w:id="59"/>
    </w:p>
    <w:bookmarkEnd w:id="60"/>
    <w:p w14:paraId="6E5DA715" w14:textId="1757F19B" w:rsidR="0004602A" w:rsidRPr="00103ECA" w:rsidRDefault="0004602A" w:rsidP="004D2CB4">
      <w:pPr>
        <w:pStyle w:val="Text"/>
        <w:rPr>
          <w:rFonts w:asciiTheme="majorHAnsi" w:hAnsiTheme="majorHAnsi" w:cstheme="majorHAnsi"/>
          <w:color w:val="auto"/>
        </w:rPr>
      </w:pPr>
    </w:p>
    <w:p w14:paraId="789AE3A5" w14:textId="60A01EC9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27" w:history="1">
        <w:hyperlink r:id="rId28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6F9EFD5D" w14:textId="77777777" w:rsidR="00CC08BA" w:rsidRPr="00103ECA" w:rsidRDefault="00CC08BA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77CA3B1B" w14:textId="4B68E166" w:rsidR="00CC08BA" w:rsidRPr="00103ECA" w:rsidRDefault="00CC08BA" w:rsidP="00E63942">
      <w:pPr>
        <w:pStyle w:val="Heading2"/>
        <w:rPr>
          <w:rFonts w:asciiTheme="majorHAnsi" w:hAnsiTheme="majorHAnsi" w:cstheme="majorHAnsi"/>
          <w:color w:val="auto"/>
          <w:sz w:val="26"/>
          <w:szCs w:val="26"/>
        </w:rPr>
      </w:pPr>
      <w:bookmarkStart w:id="61" w:name="_Toc122677973"/>
      <w:bookmarkStart w:id="62" w:name="_Toc152658126"/>
      <w:bookmarkStart w:id="63" w:name="_Toc165633029"/>
      <w:bookmarkStart w:id="64" w:name="_Hlk154150252"/>
      <w:r w:rsidRPr="00103ECA">
        <w:rPr>
          <w:rFonts w:asciiTheme="majorHAnsi" w:hAnsiTheme="majorHAnsi" w:cstheme="majorHAnsi"/>
          <w:iCs/>
          <w:color w:val="auto"/>
          <w:sz w:val="26"/>
          <w:szCs w:val="26"/>
        </w:rPr>
        <w:t>B.</w:t>
      </w:r>
      <w:r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 </w:t>
      </w:r>
      <w:bookmarkEnd w:id="61"/>
      <w:r w:rsidR="00944D12" w:rsidRPr="00103ECA">
        <w:rPr>
          <w:rFonts w:asciiTheme="majorHAnsi" w:hAnsiTheme="majorHAnsi" w:cstheme="majorHAnsi"/>
          <w:color w:val="auto"/>
          <w:sz w:val="26"/>
          <w:szCs w:val="26"/>
        </w:rPr>
        <w:t>Environmental Information Operations</w:t>
      </w:r>
      <w:bookmarkEnd w:id="62"/>
      <w:bookmarkEnd w:id="63"/>
    </w:p>
    <w:p w14:paraId="54F41B27" w14:textId="77777777" w:rsidR="00CC08BA" w:rsidRPr="00103ECA" w:rsidRDefault="00CC08BA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04242DFB" w14:textId="6BC84350" w:rsidR="00CC08BA" w:rsidRPr="00103ECA" w:rsidRDefault="00CC08BA" w:rsidP="00E63942">
      <w:pPr>
        <w:pStyle w:val="Heading3"/>
        <w:rPr>
          <w:rFonts w:cstheme="majorHAnsi"/>
          <w:color w:val="auto"/>
        </w:rPr>
      </w:pPr>
      <w:bookmarkStart w:id="65" w:name="_1._Sampling_Design"/>
      <w:bookmarkStart w:id="66" w:name="_Toc122677974"/>
      <w:bookmarkStart w:id="67" w:name="_Toc152658127"/>
      <w:bookmarkStart w:id="68" w:name="_Toc165633030"/>
      <w:bookmarkEnd w:id="65"/>
      <w:r w:rsidRPr="00103ECA">
        <w:rPr>
          <w:rFonts w:cstheme="majorHAnsi"/>
          <w:color w:val="auto"/>
        </w:rPr>
        <w:t xml:space="preserve">1. </w:t>
      </w:r>
      <w:r w:rsidR="00944D12" w:rsidRPr="00103ECA">
        <w:rPr>
          <w:rFonts w:cstheme="majorHAnsi"/>
          <w:color w:val="auto"/>
        </w:rPr>
        <w:t>Project/</w:t>
      </w:r>
      <w:r w:rsidRPr="00103ECA">
        <w:rPr>
          <w:rFonts w:cstheme="majorHAnsi"/>
          <w:color w:val="auto"/>
        </w:rPr>
        <w:t>Sampling Design</w:t>
      </w:r>
      <w:bookmarkEnd w:id="66"/>
      <w:r w:rsidR="00944D12" w:rsidRPr="00103ECA">
        <w:rPr>
          <w:rFonts w:cstheme="majorHAnsi"/>
          <w:color w:val="auto"/>
        </w:rPr>
        <w:t xml:space="preserve"> and Rationale (B1)</w:t>
      </w:r>
      <w:bookmarkEnd w:id="67"/>
      <w:bookmarkEnd w:id="68"/>
    </w:p>
    <w:p w14:paraId="5CF9740A" w14:textId="38A4D20F" w:rsidR="0018686E" w:rsidRPr="00103ECA" w:rsidRDefault="0018686E" w:rsidP="0018686E">
      <w:pPr>
        <w:pStyle w:val="Text"/>
        <w:rPr>
          <w:rFonts w:asciiTheme="majorHAnsi" w:hAnsiTheme="majorHAnsi" w:cstheme="majorHAnsi"/>
          <w:color w:val="auto"/>
        </w:rPr>
      </w:pPr>
      <w:bookmarkStart w:id="69" w:name="_Toc472672396"/>
      <w:bookmarkEnd w:id="64"/>
    </w:p>
    <w:p w14:paraId="691C2EE5" w14:textId="52041DBF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29" w:history="1">
        <w:hyperlink r:id="rId30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261B5E45" w14:textId="77777777" w:rsidR="004D2CB4" w:rsidRPr="00103ECA" w:rsidRDefault="004D2CB4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1911C4FB" w14:textId="77777777" w:rsidR="004D2CB4" w:rsidRPr="00103ECA" w:rsidRDefault="004D2CB4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57541ECE" w14:textId="5FFD3952" w:rsidR="009E39BC" w:rsidRPr="00103ECA" w:rsidRDefault="00A443B6" w:rsidP="00A443B6">
      <w:pPr>
        <w:pStyle w:val="Caption"/>
        <w:rPr>
          <w:rFonts w:asciiTheme="majorHAnsi" w:hAnsiTheme="majorHAnsi" w:cstheme="majorHAnsi"/>
          <w:color w:val="auto"/>
        </w:rPr>
      </w:pPr>
      <w:bookmarkStart w:id="70" w:name="_Toc165632683"/>
      <w:bookmarkStart w:id="71" w:name="_Hlk154150570"/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.</w:t>
      </w:r>
      <w:r w:rsidR="00BE1376" w:rsidRPr="00BE1376">
        <w:rPr>
          <w:rFonts w:asciiTheme="majorHAnsi" w:hAnsiTheme="majorHAnsi" w:cstheme="majorHAnsi"/>
          <w:color w:val="auto"/>
          <w:highlight w:val="yellow"/>
        </w:rPr>
        <w:t>*</w:t>
      </w:r>
      <w:r w:rsidR="00F213C8" w:rsidRPr="00BE1376">
        <w:rPr>
          <w:rFonts w:asciiTheme="majorHAnsi" w:hAnsiTheme="majorHAnsi" w:cstheme="majorHAnsi"/>
          <w:color w:val="auto"/>
          <w:highlight w:val="yellow"/>
        </w:rPr>
        <w:t xml:space="preserve"> Example </w:t>
      </w:r>
      <w:r w:rsidR="009E39BC" w:rsidRPr="00BE1376">
        <w:rPr>
          <w:rFonts w:asciiTheme="majorHAnsi" w:hAnsiTheme="majorHAnsi" w:cstheme="majorHAnsi"/>
          <w:color w:val="auto"/>
          <w:highlight w:val="yellow"/>
        </w:rPr>
        <w:t>existing data selection steps</w:t>
      </w:r>
      <w:r w:rsidR="00F213C8" w:rsidRPr="00BE1376">
        <w:rPr>
          <w:rFonts w:asciiTheme="majorHAnsi" w:hAnsiTheme="majorHAnsi" w:cstheme="majorHAnsi"/>
          <w:color w:val="auto"/>
          <w:highlight w:val="yellow"/>
        </w:rPr>
        <w:t>.</w:t>
      </w:r>
      <w:r w:rsidR="00BE1376" w:rsidRPr="00BE1376">
        <w:rPr>
          <w:rFonts w:asciiTheme="majorHAnsi" w:hAnsiTheme="majorHAnsi" w:cstheme="majorHAnsi"/>
          <w:color w:val="auto"/>
          <w:highlight w:val="yellow"/>
        </w:rPr>
        <w:t xml:space="preserve"> *</w:t>
      </w:r>
      <w:bookmarkEnd w:id="7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103ECA" w:rsidRPr="00A83F84" w14:paraId="68C562A5" w14:textId="77777777" w:rsidTr="009E39BC">
        <w:tc>
          <w:tcPr>
            <w:tcW w:w="10160" w:type="dxa"/>
          </w:tcPr>
          <w:p w14:paraId="6A30AF63" w14:textId="67C29B1F" w:rsidR="009E39BC" w:rsidRPr="00103ECA" w:rsidRDefault="009E39BC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1. Select the most reliable data source</w:t>
            </w:r>
          </w:p>
        </w:tc>
      </w:tr>
      <w:tr w:rsidR="00103ECA" w:rsidRPr="00A83F84" w14:paraId="2B9FE226" w14:textId="77777777" w:rsidTr="009E39BC">
        <w:tc>
          <w:tcPr>
            <w:tcW w:w="10160" w:type="dxa"/>
          </w:tcPr>
          <w:p w14:paraId="467F6800" w14:textId="77777777" w:rsidR="009E39BC" w:rsidRPr="00103ECA" w:rsidRDefault="009E39BC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2. Determine if data meet quality requirements. </w:t>
            </w:r>
          </w:p>
          <w:p w14:paraId="0AEF7CE9" w14:textId="20C913F2" w:rsidR="009E39BC" w:rsidRPr="00103ECA" w:rsidRDefault="009E39BC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 a. If “Yes”, use the data with full references</w:t>
            </w:r>
            <w:r w:rsidR="00427A2B" w:rsidRPr="00103ECA">
              <w:rPr>
                <w:rFonts w:asciiTheme="majorHAnsi" w:hAnsiTheme="majorHAnsi" w:cstheme="majorHAnsi"/>
                <w:color w:val="auto"/>
              </w:rPr>
              <w:t>.</w:t>
            </w:r>
          </w:p>
          <w:p w14:paraId="7766538B" w14:textId="59600614" w:rsidR="009E39BC" w:rsidRPr="00103ECA" w:rsidRDefault="009E39BC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 b. If “No”, move to step 3.</w:t>
            </w:r>
          </w:p>
        </w:tc>
      </w:tr>
      <w:tr w:rsidR="00103ECA" w:rsidRPr="00A83F84" w14:paraId="190C0672" w14:textId="77777777" w:rsidTr="009E39BC">
        <w:tc>
          <w:tcPr>
            <w:tcW w:w="10160" w:type="dxa"/>
          </w:tcPr>
          <w:p w14:paraId="30D6337D" w14:textId="77777777" w:rsidR="009E39BC" w:rsidRPr="00103ECA" w:rsidRDefault="009E39BC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3. Determine if there are other data sources available. </w:t>
            </w:r>
          </w:p>
          <w:p w14:paraId="135D2778" w14:textId="3F9AE600" w:rsidR="009E39BC" w:rsidRPr="00103ECA" w:rsidRDefault="009E39BC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a. If “Yes”, </w:t>
            </w:r>
            <w:r w:rsidR="00427A2B" w:rsidRPr="00103ECA">
              <w:rPr>
                <w:rFonts w:asciiTheme="majorHAnsi" w:hAnsiTheme="majorHAnsi" w:cstheme="majorHAnsi"/>
                <w:color w:val="auto"/>
              </w:rPr>
              <w:t>evaluate the alternate data source starting at step 2.</w:t>
            </w:r>
          </w:p>
          <w:p w14:paraId="2FB39FF3" w14:textId="48BD2139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b. If “No”, move to step 4. </w:t>
            </w:r>
          </w:p>
        </w:tc>
      </w:tr>
      <w:tr w:rsidR="00103ECA" w:rsidRPr="00A83F84" w14:paraId="2E8ABB9C" w14:textId="77777777" w:rsidTr="009E39BC">
        <w:tc>
          <w:tcPr>
            <w:tcW w:w="10160" w:type="dxa"/>
          </w:tcPr>
          <w:p w14:paraId="34CE0FFC" w14:textId="77777777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4. Evaluate if the data are crucial.</w:t>
            </w:r>
          </w:p>
          <w:p w14:paraId="6C591A08" w14:textId="77777777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a. If “Yes”, move to step 5. </w:t>
            </w:r>
          </w:p>
          <w:p w14:paraId="43DDC992" w14:textId="169B10D5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b. If “No”, do not use the data.</w:t>
            </w:r>
          </w:p>
        </w:tc>
      </w:tr>
      <w:tr w:rsidR="00103ECA" w:rsidRPr="00A83F84" w14:paraId="42912911" w14:textId="77777777" w:rsidTr="009E39BC">
        <w:tc>
          <w:tcPr>
            <w:tcW w:w="10160" w:type="dxa"/>
          </w:tcPr>
          <w:p w14:paraId="1CE7967D" w14:textId="77777777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5. Evaluate if data can provide relevant, if limited, information. </w:t>
            </w:r>
          </w:p>
          <w:p w14:paraId="6589EE82" w14:textId="77777777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a. If “Yes”, use the data and fully describe its limitations and document the need for better data. </w:t>
            </w:r>
          </w:p>
          <w:p w14:paraId="298A8806" w14:textId="4891B77A" w:rsidR="00427A2B" w:rsidRPr="00103ECA" w:rsidRDefault="00427A2B" w:rsidP="0018686E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     b. If “No”, do not use the data and note the need for data collection. </w:t>
            </w:r>
          </w:p>
        </w:tc>
      </w:tr>
    </w:tbl>
    <w:p w14:paraId="73150584" w14:textId="24AD9C0E" w:rsidR="00F213C8" w:rsidRPr="00103ECA" w:rsidRDefault="00F213C8" w:rsidP="0018686E">
      <w:pPr>
        <w:pStyle w:val="Text"/>
        <w:rPr>
          <w:rFonts w:asciiTheme="majorHAnsi" w:hAnsiTheme="majorHAnsi" w:cstheme="majorHAnsi"/>
          <w:color w:val="auto"/>
        </w:rPr>
      </w:pPr>
      <w:r w:rsidRPr="00103ECA">
        <w:rPr>
          <w:rFonts w:asciiTheme="majorHAnsi" w:hAnsiTheme="majorHAnsi" w:cstheme="majorHAnsi"/>
          <w:color w:val="auto"/>
        </w:rPr>
        <w:t xml:space="preserve"> </w:t>
      </w:r>
    </w:p>
    <w:p w14:paraId="72F19C6A" w14:textId="28DC5A9E" w:rsidR="00CC08BA" w:rsidRPr="00103ECA" w:rsidRDefault="00CC08BA" w:rsidP="00E63942">
      <w:pPr>
        <w:pStyle w:val="Heading3"/>
        <w:rPr>
          <w:rFonts w:cstheme="majorHAnsi"/>
          <w:color w:val="auto"/>
        </w:rPr>
      </w:pPr>
      <w:bookmarkStart w:id="72" w:name="_2._Sampling_Methods"/>
      <w:bookmarkStart w:id="73" w:name="_Toc122677975"/>
      <w:bookmarkStart w:id="74" w:name="_Toc152658128"/>
      <w:bookmarkStart w:id="75" w:name="_Toc165633031"/>
      <w:bookmarkStart w:id="76" w:name="_Hlk154150775"/>
      <w:bookmarkEnd w:id="69"/>
      <w:bookmarkEnd w:id="71"/>
      <w:bookmarkEnd w:id="72"/>
      <w:r w:rsidRPr="00103ECA">
        <w:rPr>
          <w:rFonts w:cstheme="majorHAnsi"/>
          <w:color w:val="auto"/>
        </w:rPr>
        <w:t>2. Methods</w:t>
      </w:r>
      <w:bookmarkEnd w:id="73"/>
      <w:r w:rsidR="00944D12" w:rsidRPr="00103ECA">
        <w:rPr>
          <w:rFonts w:cstheme="majorHAnsi"/>
          <w:color w:val="auto"/>
        </w:rPr>
        <w:t xml:space="preserve"> (B2)</w:t>
      </w:r>
      <w:bookmarkEnd w:id="74"/>
      <w:bookmarkEnd w:id="75"/>
    </w:p>
    <w:bookmarkEnd w:id="76"/>
    <w:p w14:paraId="23C40A4E" w14:textId="77777777" w:rsidR="00F422AA" w:rsidRPr="00103ECA" w:rsidRDefault="00F422AA" w:rsidP="0018686E">
      <w:pPr>
        <w:pStyle w:val="Text"/>
        <w:rPr>
          <w:rFonts w:asciiTheme="majorHAnsi" w:eastAsiaTheme="majorEastAsia" w:hAnsiTheme="majorHAnsi" w:cstheme="majorHAnsi"/>
          <w:color w:val="auto"/>
        </w:rPr>
      </w:pPr>
    </w:p>
    <w:p w14:paraId="793FEE11" w14:textId="7DD545FC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31" w:history="1">
        <w:hyperlink r:id="rId32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52EB7766" w14:textId="77777777" w:rsidR="00F422AA" w:rsidRPr="00103ECA" w:rsidRDefault="00F422AA" w:rsidP="0018686E">
      <w:pPr>
        <w:pStyle w:val="Text"/>
        <w:rPr>
          <w:rFonts w:asciiTheme="majorHAnsi" w:hAnsiTheme="majorHAnsi" w:cstheme="majorHAnsi"/>
          <w:b/>
          <w:color w:val="auto"/>
        </w:rPr>
      </w:pPr>
    </w:p>
    <w:p w14:paraId="7A49B783" w14:textId="6B011134" w:rsidR="008A7532" w:rsidRPr="00103ECA" w:rsidRDefault="00A443B6" w:rsidP="00A443B6">
      <w:pPr>
        <w:pStyle w:val="Caption"/>
        <w:keepNext/>
        <w:rPr>
          <w:rFonts w:asciiTheme="majorHAnsi" w:hAnsiTheme="majorHAnsi" w:cstheme="majorHAnsi"/>
          <w:color w:val="auto"/>
        </w:rPr>
      </w:pPr>
      <w:bookmarkStart w:id="77" w:name="_Toc165632781"/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>.</w:t>
      </w:r>
      <w:r w:rsidR="008A7532" w:rsidRPr="00103ECA">
        <w:rPr>
          <w:rFonts w:asciiTheme="majorHAnsi" w:hAnsiTheme="majorHAnsi" w:cstheme="majorHAnsi"/>
          <w:color w:val="auto"/>
        </w:rPr>
        <w:t xml:space="preserve"> Project field sampling standard operating procedures reference table.</w:t>
      </w:r>
      <w:bookmarkEnd w:id="7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220"/>
        <w:gridCol w:w="2695"/>
      </w:tblGrid>
      <w:tr w:rsidR="00103ECA" w:rsidRPr="00A83F84" w14:paraId="617CFE17" w14:textId="77777777">
        <w:trPr>
          <w:tblHeader/>
        </w:trPr>
        <w:tc>
          <w:tcPr>
            <w:tcW w:w="2245" w:type="dxa"/>
          </w:tcPr>
          <w:p w14:paraId="7912196B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SOP Reference ID</w:t>
            </w:r>
          </w:p>
        </w:tc>
        <w:tc>
          <w:tcPr>
            <w:tcW w:w="5220" w:type="dxa"/>
          </w:tcPr>
          <w:p w14:paraId="46660F63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Title, Revision Date and/or Number</w:t>
            </w:r>
          </w:p>
        </w:tc>
        <w:tc>
          <w:tcPr>
            <w:tcW w:w="2695" w:type="dxa"/>
          </w:tcPr>
          <w:p w14:paraId="546929FF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Originating Organization</w:t>
            </w:r>
          </w:p>
        </w:tc>
      </w:tr>
      <w:tr w:rsidR="00103ECA" w:rsidRPr="00A83F84" w14:paraId="549D8CBC" w14:textId="77777777">
        <w:tc>
          <w:tcPr>
            <w:tcW w:w="2245" w:type="dxa"/>
          </w:tcPr>
          <w:p w14:paraId="132CAC1F" w14:textId="7E221F43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220" w:type="dxa"/>
          </w:tcPr>
          <w:p w14:paraId="33D3ED17" w14:textId="363CBB2E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5" w:type="dxa"/>
          </w:tcPr>
          <w:p w14:paraId="643B5E4D" w14:textId="4CA7F54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3BE550E7" w14:textId="77777777">
        <w:tc>
          <w:tcPr>
            <w:tcW w:w="2245" w:type="dxa"/>
          </w:tcPr>
          <w:p w14:paraId="3B2CDD31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220" w:type="dxa"/>
          </w:tcPr>
          <w:p w14:paraId="432E72EC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5" w:type="dxa"/>
          </w:tcPr>
          <w:p w14:paraId="67FBA492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675D7BEB" w14:textId="77777777" w:rsidR="008A7532" w:rsidRPr="00103ECA" w:rsidRDefault="008A7532" w:rsidP="008A7532">
      <w:pPr>
        <w:pStyle w:val="Text"/>
        <w:rPr>
          <w:rFonts w:asciiTheme="majorHAnsi" w:hAnsiTheme="majorHAnsi" w:cstheme="majorHAnsi"/>
          <w:color w:val="auto"/>
        </w:rPr>
      </w:pPr>
    </w:p>
    <w:p w14:paraId="0867C396" w14:textId="3CC106B1" w:rsidR="008A7532" w:rsidRPr="00103ECA" w:rsidRDefault="00A443B6" w:rsidP="00A443B6">
      <w:pPr>
        <w:pStyle w:val="Caption"/>
        <w:rPr>
          <w:rFonts w:asciiTheme="majorHAnsi" w:hAnsiTheme="majorHAnsi" w:cstheme="majorHAnsi"/>
          <w:color w:val="auto"/>
        </w:rPr>
      </w:pPr>
      <w:bookmarkStart w:id="78" w:name="_Toc165632782"/>
      <w:r>
        <w:t xml:space="preserve">Table </w:t>
      </w:r>
      <w:fldSimple w:instr=" SEQ Table \* ARABIC ">
        <w:r>
          <w:rPr>
            <w:noProof/>
          </w:rPr>
          <w:t>5</w:t>
        </w:r>
      </w:fldSimple>
      <w:r>
        <w:t xml:space="preserve">. </w:t>
      </w:r>
      <w:r w:rsidR="008A7532" w:rsidRPr="00103ECA">
        <w:rPr>
          <w:rFonts w:asciiTheme="majorHAnsi" w:hAnsiTheme="majorHAnsi" w:cstheme="majorHAnsi"/>
          <w:color w:val="auto"/>
        </w:rPr>
        <w:t>Project laboratory analysis standard operating procedures reference table.</w:t>
      </w:r>
      <w:bookmarkEnd w:id="7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5220"/>
        <w:gridCol w:w="2695"/>
      </w:tblGrid>
      <w:tr w:rsidR="00103ECA" w:rsidRPr="00A83F84" w14:paraId="1763D064" w14:textId="77777777">
        <w:trPr>
          <w:tblHeader/>
        </w:trPr>
        <w:tc>
          <w:tcPr>
            <w:tcW w:w="2245" w:type="dxa"/>
          </w:tcPr>
          <w:p w14:paraId="0FC70379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SOP Reference ID</w:t>
            </w:r>
          </w:p>
        </w:tc>
        <w:tc>
          <w:tcPr>
            <w:tcW w:w="5220" w:type="dxa"/>
          </w:tcPr>
          <w:p w14:paraId="60DCF25A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Title, Revision Date and/or Number</w:t>
            </w:r>
          </w:p>
        </w:tc>
        <w:tc>
          <w:tcPr>
            <w:tcW w:w="2695" w:type="dxa"/>
          </w:tcPr>
          <w:p w14:paraId="174A45C8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Originating Organization</w:t>
            </w:r>
          </w:p>
        </w:tc>
      </w:tr>
      <w:tr w:rsidR="00103ECA" w:rsidRPr="00A83F84" w14:paraId="66985B07" w14:textId="77777777">
        <w:tc>
          <w:tcPr>
            <w:tcW w:w="2245" w:type="dxa"/>
          </w:tcPr>
          <w:p w14:paraId="6B3E51C9" w14:textId="6C1286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220" w:type="dxa"/>
          </w:tcPr>
          <w:p w14:paraId="50D47478" w14:textId="0A738A8F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5" w:type="dxa"/>
          </w:tcPr>
          <w:p w14:paraId="01850187" w14:textId="7D842F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1852C7E2" w14:textId="77777777">
        <w:tc>
          <w:tcPr>
            <w:tcW w:w="2245" w:type="dxa"/>
          </w:tcPr>
          <w:p w14:paraId="7DE90437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220" w:type="dxa"/>
          </w:tcPr>
          <w:p w14:paraId="6F53B421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2695" w:type="dxa"/>
          </w:tcPr>
          <w:p w14:paraId="79324375" w14:textId="77777777" w:rsidR="008A7532" w:rsidRPr="00103ECA" w:rsidRDefault="008A7532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680EF825" w14:textId="3CC7922B" w:rsidR="0018686E" w:rsidRPr="00103ECA" w:rsidRDefault="0018686E" w:rsidP="0018686E">
      <w:pPr>
        <w:pStyle w:val="Text"/>
        <w:rPr>
          <w:rFonts w:asciiTheme="majorHAnsi" w:hAnsiTheme="majorHAnsi" w:cstheme="majorHAnsi"/>
          <w:b/>
          <w:color w:val="auto"/>
        </w:rPr>
      </w:pPr>
    </w:p>
    <w:p w14:paraId="57943702" w14:textId="780CEADC" w:rsidR="0018686E" w:rsidRPr="00103ECA" w:rsidRDefault="0018686E" w:rsidP="0018686E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5C80D71E" w14:textId="2C309F82" w:rsidR="0076308A" w:rsidRPr="00103ECA" w:rsidRDefault="0076308A" w:rsidP="00E63942">
      <w:pPr>
        <w:pStyle w:val="Heading3"/>
        <w:rPr>
          <w:rFonts w:cstheme="majorHAnsi"/>
          <w:color w:val="auto"/>
        </w:rPr>
      </w:pPr>
      <w:bookmarkStart w:id="79" w:name="_3._Sample_Handling"/>
      <w:bookmarkStart w:id="80" w:name="_Toc122677976"/>
      <w:bookmarkStart w:id="81" w:name="_Toc152658129"/>
      <w:bookmarkStart w:id="82" w:name="_Toc165633032"/>
      <w:bookmarkEnd w:id="79"/>
      <w:r w:rsidRPr="00103ECA">
        <w:rPr>
          <w:rFonts w:cstheme="majorHAnsi"/>
          <w:color w:val="auto"/>
        </w:rPr>
        <w:t xml:space="preserve">3. </w:t>
      </w:r>
      <w:bookmarkEnd w:id="80"/>
      <w:r w:rsidR="00944D12" w:rsidRPr="00103ECA">
        <w:rPr>
          <w:rFonts w:cstheme="majorHAnsi"/>
          <w:color w:val="auto"/>
        </w:rPr>
        <w:t>Integrity of Environmental Information (B3)</w:t>
      </w:r>
      <w:bookmarkEnd w:id="81"/>
      <w:bookmarkEnd w:id="82"/>
    </w:p>
    <w:p w14:paraId="1B4E0CBF" w14:textId="77777777" w:rsidR="008A7C0C" w:rsidRPr="00103ECA" w:rsidRDefault="008A7C0C" w:rsidP="008A7C0C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</w:p>
    <w:p w14:paraId="58023B47" w14:textId="4101DAB9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33" w:history="1">
        <w:hyperlink r:id="rId34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4E2E8875" w14:textId="53FE9ED0" w:rsidR="0018686E" w:rsidRPr="00103ECA" w:rsidRDefault="0018686E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60BD820F" w14:textId="77777777" w:rsidR="0018686E" w:rsidRPr="00103ECA" w:rsidRDefault="0018686E" w:rsidP="0018686E">
      <w:pPr>
        <w:pStyle w:val="Text"/>
        <w:rPr>
          <w:rFonts w:asciiTheme="majorHAnsi" w:hAnsiTheme="majorHAnsi" w:cstheme="majorHAnsi"/>
          <w:b/>
          <w:bCs/>
          <w:color w:val="auto"/>
        </w:rPr>
      </w:pPr>
    </w:p>
    <w:p w14:paraId="08F1D7CE" w14:textId="6C324041" w:rsidR="000A3DF9" w:rsidRPr="00103ECA" w:rsidRDefault="00A443B6" w:rsidP="00A443B6">
      <w:pPr>
        <w:pStyle w:val="Caption"/>
        <w:keepNext/>
        <w:rPr>
          <w:rFonts w:asciiTheme="majorHAnsi" w:hAnsiTheme="majorHAnsi" w:cstheme="majorHAnsi"/>
          <w:color w:val="auto"/>
        </w:rPr>
      </w:pPr>
      <w:bookmarkStart w:id="83" w:name="_Toc165632783"/>
      <w:r>
        <w:t xml:space="preserve">Table </w:t>
      </w:r>
      <w:fldSimple w:instr=" SEQ Table \* ARABIC ">
        <w:r>
          <w:rPr>
            <w:noProof/>
          </w:rPr>
          <w:t>6</w:t>
        </w:r>
      </w:fldSimple>
      <w:r w:rsidR="000F17B1" w:rsidRPr="00103ECA">
        <w:rPr>
          <w:rFonts w:asciiTheme="majorHAnsi" w:hAnsiTheme="majorHAnsi" w:cstheme="majorHAnsi"/>
          <w:color w:val="auto"/>
        </w:rPr>
        <w:t xml:space="preserve">. </w:t>
      </w:r>
      <w:r w:rsidR="000A3DF9" w:rsidRPr="00103ECA">
        <w:rPr>
          <w:rFonts w:asciiTheme="majorHAnsi" w:hAnsiTheme="majorHAnsi" w:cstheme="majorHAnsi"/>
          <w:color w:val="auto"/>
        </w:rPr>
        <w:t>Sampling design</w:t>
      </w:r>
      <w:bookmarkEnd w:id="83"/>
    </w:p>
    <w:tbl>
      <w:tblPr>
        <w:tblStyle w:val="TableGrid1"/>
        <w:tblW w:w="0" w:type="auto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4" w:space="0" w:color="000000"/>
          <w:insideH w:val="single" w:sz="2" w:space="0" w:color="000000"/>
          <w:insideV w:val="single" w:sz="4" w:space="0" w:color="000000"/>
        </w:tblBorders>
        <w:tblCellMar>
          <w:left w:w="158" w:type="dxa"/>
          <w:right w:w="17" w:type="dxa"/>
        </w:tblCellMar>
        <w:tblLook w:val="04A0" w:firstRow="1" w:lastRow="0" w:firstColumn="1" w:lastColumn="0" w:noHBand="0" w:noVBand="1"/>
      </w:tblPr>
      <w:tblGrid>
        <w:gridCol w:w="1141"/>
        <w:gridCol w:w="1988"/>
        <w:gridCol w:w="966"/>
        <w:gridCol w:w="1197"/>
        <w:gridCol w:w="1224"/>
        <w:gridCol w:w="1252"/>
        <w:gridCol w:w="1433"/>
        <w:gridCol w:w="966"/>
      </w:tblGrid>
      <w:tr w:rsidR="00103ECA" w:rsidRPr="00A83F84" w14:paraId="5F3EB7CC" w14:textId="33676FC8" w:rsidTr="000A3DF9">
        <w:trPr>
          <w:trHeight w:val="1210"/>
          <w:tblHeader/>
        </w:trPr>
        <w:tc>
          <w:tcPr>
            <w:tcW w:w="0" w:type="auto"/>
            <w:tcBorders>
              <w:bottom w:val="single" w:sz="18" w:space="0" w:color="auto"/>
            </w:tcBorders>
          </w:tcPr>
          <w:p w14:paraId="40F0AD3D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Matrix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6C32C7DC" w14:textId="0A4E36A5" w:rsidR="000A3DF9" w:rsidRPr="00103ECA" w:rsidRDefault="000A3DF9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Parameter/Analyte Group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32A46CB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# of </w:t>
            </w:r>
          </w:p>
          <w:p w14:paraId="37EACDF6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Samples </w:t>
            </w:r>
          </w:p>
          <w:p w14:paraId="45EC25B7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0F6FC509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QC Samples 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4DE69ECB" w14:textId="77777777" w:rsidR="000A3DF9" w:rsidRPr="00103ECA" w:rsidRDefault="000A3DF9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Analytical Method/ SOP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2366B840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Sample Container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36B7354F" w14:textId="77777777" w:rsidR="000A3DF9" w:rsidRPr="00103ECA" w:rsidRDefault="000A3DF9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Preservation Method</w:t>
            </w:r>
          </w:p>
          <w:p w14:paraId="2D84EB2C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223807FA" w14:textId="3C1CB39F" w:rsidR="000A3DF9" w:rsidRPr="00103ECA" w:rsidRDefault="000A3DF9">
            <w:pPr>
              <w:pStyle w:val="Text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Holding Time</w:t>
            </w:r>
          </w:p>
        </w:tc>
      </w:tr>
      <w:tr w:rsidR="00103ECA" w:rsidRPr="00A83F84" w14:paraId="3531A0DA" w14:textId="5A96BDC3" w:rsidTr="000A3DF9">
        <w:trPr>
          <w:trHeight w:val="489"/>
        </w:trPr>
        <w:sdt>
          <w:sdtPr>
            <w:rPr>
              <w:rFonts w:asciiTheme="majorHAnsi" w:hAnsiTheme="majorHAnsi" w:cstheme="majorHAnsi"/>
              <w:color w:val="auto"/>
            </w:rPr>
            <w:id w:val="-1441145016"/>
            <w:placeholder>
              <w:docPart w:val="99A7B6975FFD4299852A91C2D8300868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041DEB86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Example: Water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269540496"/>
            <w:placeholder>
              <w:docPart w:val="DA758296524247238E580F8826CDE2ED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0AE12210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Total Suspended solids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563919007"/>
            <w:placeholder>
              <w:docPart w:val="0AC8FC8824FC4089B99D14B8ACBDBF02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79E483FE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9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959761196"/>
            <w:placeholder>
              <w:docPart w:val="6C8E96F94DFA43AB8011E6B858D4085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4EA8B2B7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1 blank + 1 duplicate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847368242"/>
            <w:placeholder>
              <w:docPart w:val="54E067B9A09C4DE59A3F0C525C7D7395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38DCF1AB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SOP-TSS-01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320500999"/>
            <w:placeholder>
              <w:docPart w:val="BD6C82197B7344208B3DF2B597533374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0F300923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1 L HDPE pre-cleaned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274412865"/>
            <w:placeholder>
              <w:docPart w:val="8BBFACA9634845F2A0028F2EDA1D2B7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40DB394A" w14:textId="77777777" w:rsidR="000A3DF9" w:rsidRPr="00103ECA" w:rsidRDefault="000A3DF9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1-6 °C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228007727"/>
            <w:placeholder>
              <w:docPart w:val="42A08FA6FAFE44F5AB1799B5C3503782"/>
            </w:placeholder>
            <w:showingPlcHdr/>
          </w:sdtPr>
          <w:sdtEndPr>
            <w:rPr>
              <w:highlight w:val="yellow"/>
            </w:rPr>
          </w:sdtEndPr>
          <w:sdtContent>
            <w:tc>
              <w:tcPr>
                <w:tcW w:w="0" w:type="auto"/>
                <w:tcBorders>
                  <w:top w:val="single" w:sz="18" w:space="0" w:color="auto"/>
                </w:tcBorders>
              </w:tcPr>
              <w:p w14:paraId="63FAC7AA" w14:textId="26CBB18C" w:rsidR="000A3DF9" w:rsidRPr="00103ECA" w:rsidRDefault="0067441B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Style w:val="PlaceholderText"/>
                    <w:rFonts w:asciiTheme="majorHAnsi" w:eastAsia="Calibri" w:hAnsiTheme="majorHAnsi" w:cstheme="majorHAnsi"/>
                    <w:color w:val="auto"/>
                    <w:highlight w:val="yellow"/>
                  </w:rPr>
                  <w:t>* 7 days *.</w:t>
                </w:r>
              </w:p>
            </w:tc>
          </w:sdtContent>
        </w:sdt>
      </w:tr>
      <w:tr w:rsidR="00103ECA" w:rsidRPr="00A83F84" w14:paraId="0F56EB51" w14:textId="26CABF31" w:rsidTr="000A3DF9">
        <w:trPr>
          <w:trHeight w:val="489"/>
        </w:trPr>
        <w:tc>
          <w:tcPr>
            <w:tcW w:w="0" w:type="auto"/>
          </w:tcPr>
          <w:p w14:paraId="4BF4A449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034F5D3D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16B8A309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44535AC0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4CCD575C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7C9D3591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361CF104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0" w:type="auto"/>
          </w:tcPr>
          <w:p w14:paraId="4B158CFF" w14:textId="77777777" w:rsidR="000A3DF9" w:rsidRPr="00103ECA" w:rsidRDefault="000A3DF9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148E3322" w14:textId="77777777" w:rsidR="000A3DF9" w:rsidRPr="00103ECA" w:rsidRDefault="000A3DF9" w:rsidP="000A3DF9">
      <w:pPr>
        <w:pStyle w:val="Text"/>
        <w:rPr>
          <w:rFonts w:asciiTheme="majorHAnsi" w:hAnsiTheme="majorHAnsi" w:cstheme="majorHAnsi"/>
          <w:b/>
          <w:color w:val="auto"/>
        </w:rPr>
      </w:pPr>
    </w:p>
    <w:p w14:paraId="068B83C6" w14:textId="485E626F" w:rsidR="003B300A" w:rsidRPr="00103ECA" w:rsidRDefault="00E937DD" w:rsidP="00E937DD">
      <w:pPr>
        <w:pStyle w:val="Heading3"/>
        <w:rPr>
          <w:color w:val="auto"/>
        </w:rPr>
      </w:pPr>
      <w:bookmarkStart w:id="84" w:name="_4._Analytical_Methods"/>
      <w:bookmarkStart w:id="85" w:name="_Toc165633033"/>
      <w:bookmarkEnd w:id="84"/>
      <w:r w:rsidRPr="00103ECA">
        <w:rPr>
          <w:color w:val="auto"/>
        </w:rPr>
        <w:t>4. Environmental Information Management (B7)</w:t>
      </w:r>
      <w:bookmarkEnd w:id="85"/>
      <w:r w:rsidRPr="00103ECA">
        <w:rPr>
          <w:color w:val="auto"/>
        </w:rPr>
        <w:t xml:space="preserve"> </w:t>
      </w:r>
    </w:p>
    <w:p w14:paraId="67F3217A" w14:textId="75582766" w:rsidR="00E937DD" w:rsidRPr="00103ECA" w:rsidRDefault="00E937DD" w:rsidP="003B300A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06E3BA9C" w14:textId="2B5491C4" w:rsidR="00E937DD" w:rsidRPr="00103ECA" w:rsidRDefault="00E937DD" w:rsidP="00E937DD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35" w:history="1">
        <w:hyperlink r:id="rId36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51EC6B57" w14:textId="77777777" w:rsidR="00E937DD" w:rsidRPr="00103ECA" w:rsidRDefault="00E937DD" w:rsidP="003B300A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36155C04" w14:textId="34108984" w:rsidR="0076308A" w:rsidRPr="00103ECA" w:rsidRDefault="00E937DD" w:rsidP="00890C1B">
      <w:pPr>
        <w:pStyle w:val="Heading3"/>
        <w:rPr>
          <w:rFonts w:cstheme="majorHAnsi"/>
          <w:color w:val="auto"/>
        </w:rPr>
      </w:pPr>
      <w:bookmarkStart w:id="86" w:name="_5._Quality_Control"/>
      <w:bookmarkStart w:id="87" w:name="_Toc122677978"/>
      <w:bookmarkStart w:id="88" w:name="_Toc152658130"/>
      <w:bookmarkStart w:id="89" w:name="_Toc165633034"/>
      <w:bookmarkStart w:id="90" w:name="_Hlk154672930"/>
      <w:bookmarkEnd w:id="86"/>
      <w:r w:rsidRPr="00103ECA">
        <w:rPr>
          <w:rFonts w:cstheme="majorHAnsi"/>
          <w:color w:val="auto"/>
        </w:rPr>
        <w:t>5</w:t>
      </w:r>
      <w:r w:rsidR="0076308A" w:rsidRPr="00103ECA">
        <w:rPr>
          <w:rFonts w:cstheme="majorHAnsi"/>
          <w:color w:val="auto"/>
        </w:rPr>
        <w:t>. Quality Control</w:t>
      </w:r>
      <w:r w:rsidR="004030C1" w:rsidRPr="00103ECA">
        <w:rPr>
          <w:rFonts w:cstheme="majorHAnsi"/>
          <w:color w:val="auto"/>
        </w:rPr>
        <w:t xml:space="preserve"> </w:t>
      </w:r>
      <w:r w:rsidR="00944D12" w:rsidRPr="00103ECA">
        <w:rPr>
          <w:rFonts w:cstheme="majorHAnsi"/>
          <w:color w:val="auto"/>
        </w:rPr>
        <w:t>(B4)</w:t>
      </w:r>
      <w:bookmarkEnd w:id="87"/>
      <w:bookmarkEnd w:id="88"/>
      <w:bookmarkEnd w:id="89"/>
    </w:p>
    <w:bookmarkEnd w:id="90"/>
    <w:p w14:paraId="37CAAEA5" w14:textId="74B416D6" w:rsidR="00B87CDA" w:rsidRPr="00103ECA" w:rsidRDefault="00B87CDA" w:rsidP="0018686E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68A8F04D" w14:textId="5E90A539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37" w:history="1">
        <w:hyperlink r:id="rId38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349D5146" w14:textId="77777777" w:rsidR="0018686E" w:rsidRPr="00103ECA" w:rsidRDefault="0018686E" w:rsidP="0018686E">
      <w:pPr>
        <w:pStyle w:val="Text"/>
        <w:rPr>
          <w:rFonts w:asciiTheme="majorHAnsi" w:hAnsiTheme="majorHAnsi" w:cstheme="majorHAnsi"/>
          <w:bCs/>
          <w:color w:val="auto"/>
        </w:rPr>
      </w:pPr>
    </w:p>
    <w:p w14:paraId="28F6C8F4" w14:textId="7D64A7FB" w:rsidR="0018686E" w:rsidRPr="00103ECA" w:rsidRDefault="00A443B6" w:rsidP="00A443B6">
      <w:pPr>
        <w:pStyle w:val="Caption"/>
        <w:keepNext/>
        <w:rPr>
          <w:rFonts w:asciiTheme="majorHAnsi" w:hAnsiTheme="majorHAnsi" w:cstheme="majorHAnsi"/>
          <w:color w:val="auto"/>
        </w:rPr>
      </w:pPr>
      <w:bookmarkStart w:id="91" w:name="_Toc165632784"/>
      <w:r>
        <w:t xml:space="preserve">Table </w:t>
      </w:r>
      <w:fldSimple w:instr=" SEQ Table \* ARABIC ">
        <w:r>
          <w:rPr>
            <w:noProof/>
          </w:rPr>
          <w:t>7</w:t>
        </w:r>
      </w:fldSimple>
      <w:r w:rsidR="000F17B1" w:rsidRPr="00103ECA">
        <w:rPr>
          <w:rFonts w:asciiTheme="majorHAnsi" w:hAnsiTheme="majorHAnsi" w:cstheme="majorHAnsi"/>
          <w:color w:val="auto"/>
        </w:rPr>
        <w:t>.</w:t>
      </w:r>
      <w:r w:rsidR="00C102EB" w:rsidRPr="00103ECA">
        <w:rPr>
          <w:rFonts w:asciiTheme="majorHAnsi" w:hAnsiTheme="majorHAnsi" w:cstheme="majorHAnsi"/>
          <w:color w:val="auto"/>
        </w:rPr>
        <w:t xml:space="preserve"> </w:t>
      </w:r>
      <w:r w:rsidR="006B22D6" w:rsidRPr="00103ECA">
        <w:rPr>
          <w:rFonts w:asciiTheme="majorHAnsi" w:hAnsiTheme="majorHAnsi" w:cstheme="majorHAnsi"/>
          <w:color w:val="auto"/>
        </w:rPr>
        <w:t>Q</w:t>
      </w:r>
      <w:r w:rsidR="00C102EB" w:rsidRPr="00103ECA">
        <w:rPr>
          <w:rFonts w:asciiTheme="majorHAnsi" w:hAnsiTheme="majorHAnsi" w:cstheme="majorHAnsi"/>
          <w:color w:val="auto"/>
        </w:rPr>
        <w:t>uality control sample summary</w:t>
      </w:r>
      <w:bookmarkEnd w:id="91"/>
    </w:p>
    <w:tbl>
      <w:tblPr>
        <w:tblStyle w:val="TableGrid0"/>
        <w:tblW w:w="9435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87"/>
      </w:tblGrid>
      <w:tr w:rsidR="00103ECA" w:rsidRPr="00A83F84" w14:paraId="78094369" w14:textId="77777777" w:rsidTr="004700D5">
        <w:trPr>
          <w:trHeight w:val="854"/>
          <w:tblHeader/>
        </w:trPr>
        <w:tc>
          <w:tcPr>
            <w:tcW w:w="1887" w:type="dxa"/>
            <w:tcBorders>
              <w:bottom w:val="single" w:sz="12" w:space="0" w:color="auto"/>
            </w:tcBorders>
          </w:tcPr>
          <w:p w14:paraId="1E880106" w14:textId="77777777" w:rsidR="00821B73" w:rsidRPr="00103ECA" w:rsidRDefault="00821B73" w:rsidP="008A7D88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Matrix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14:paraId="629C087D" w14:textId="021D9B5F" w:rsidR="00821B73" w:rsidRPr="00103ECA" w:rsidRDefault="00821B73" w:rsidP="008A7D88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eastAsia="Calibri" w:hAnsiTheme="majorHAnsi" w:cstheme="majorHAnsi"/>
                <w:b/>
                <w:bCs/>
                <w:color w:val="auto"/>
              </w:rPr>
              <w:t>Parameter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14:paraId="08517119" w14:textId="1414DE70" w:rsidR="00821B73" w:rsidRPr="00103ECA" w:rsidRDefault="00821B73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QC Sample Type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14:paraId="746E7FAC" w14:textId="424FBEA4" w:rsidR="00821B73" w:rsidRPr="00103ECA" w:rsidRDefault="00821B73" w:rsidP="008A7D88">
            <w:pPr>
              <w:pStyle w:val="Text"/>
              <w:rPr>
                <w:rFonts w:asciiTheme="majorHAnsi" w:eastAsia="Calibr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Acceptance Criteria</w:t>
            </w:r>
          </w:p>
        </w:tc>
        <w:tc>
          <w:tcPr>
            <w:tcW w:w="1887" w:type="dxa"/>
            <w:tcBorders>
              <w:bottom w:val="single" w:sz="12" w:space="0" w:color="auto"/>
            </w:tcBorders>
          </w:tcPr>
          <w:p w14:paraId="4E24E245" w14:textId="77777777" w:rsidR="00821B73" w:rsidRPr="00103ECA" w:rsidRDefault="00821B73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Corrective Actions</w:t>
            </w:r>
          </w:p>
        </w:tc>
      </w:tr>
      <w:tr w:rsidR="00103ECA" w:rsidRPr="00A83F84" w14:paraId="579E5CDB" w14:textId="77777777" w:rsidTr="004700D5">
        <w:trPr>
          <w:trHeight w:val="390"/>
        </w:trPr>
        <w:sdt>
          <w:sdtPr>
            <w:rPr>
              <w:rFonts w:asciiTheme="majorHAnsi" w:hAnsiTheme="majorHAnsi" w:cstheme="majorHAnsi"/>
              <w:color w:val="auto"/>
            </w:rPr>
            <w:id w:val="56359393"/>
            <w:placeholder>
              <w:docPart w:val="45113242484C4952A18B176A7A28D73A"/>
            </w:placeholder>
            <w:showingPlcHdr/>
            <w:text/>
          </w:sdtPr>
          <w:sdtEndPr/>
          <w:sdtContent>
            <w:tc>
              <w:tcPr>
                <w:tcW w:w="1887" w:type="dxa"/>
                <w:tcBorders>
                  <w:top w:val="single" w:sz="12" w:space="0" w:color="auto"/>
                </w:tcBorders>
              </w:tcPr>
              <w:p w14:paraId="166C04E3" w14:textId="5C79DC26" w:rsidR="00821B73" w:rsidRPr="00103ECA" w:rsidRDefault="00821B73" w:rsidP="0018686E">
                <w:pPr>
                  <w:pStyle w:val="Text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</w:t>
                </w:r>
                <w:r w:rsidR="004700D5"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 Example:</w:t>
                </w: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 </w:t>
                </w:r>
                <w:r w:rsidR="004700D5"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Water</w:t>
                </w: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1735892111"/>
            <w:placeholder>
              <w:docPart w:val="3E6EEA647CA742019DC22D5B23807828"/>
            </w:placeholder>
            <w:showingPlcHdr/>
            <w:text/>
          </w:sdtPr>
          <w:sdtEndPr/>
          <w:sdtContent>
            <w:tc>
              <w:tcPr>
                <w:tcW w:w="1887" w:type="dxa"/>
                <w:tcBorders>
                  <w:top w:val="single" w:sz="12" w:space="0" w:color="auto"/>
                </w:tcBorders>
              </w:tcPr>
              <w:p w14:paraId="4904481D" w14:textId="615E58B7" w:rsidR="00821B73" w:rsidRPr="00103ECA" w:rsidRDefault="00821B73" w:rsidP="0018686E">
                <w:pPr>
                  <w:pStyle w:val="Text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* </w:t>
                </w:r>
                <w:r w:rsidR="00A3746C"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Secchi Depth </w:t>
                </w: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787285516"/>
            <w:placeholder>
              <w:docPart w:val="FC5B62F6E764440CB2A284728A4E177C"/>
            </w:placeholder>
            <w:showingPlcHdr/>
            <w:text/>
          </w:sdtPr>
          <w:sdtEndPr/>
          <w:sdtContent>
            <w:tc>
              <w:tcPr>
                <w:tcW w:w="1887" w:type="dxa"/>
                <w:tcBorders>
                  <w:top w:val="single" w:sz="12" w:space="0" w:color="auto"/>
                </w:tcBorders>
              </w:tcPr>
              <w:p w14:paraId="0DA9819E" w14:textId="2767AD0A" w:rsidR="00821B73" w:rsidRPr="00103ECA" w:rsidRDefault="00B11466" w:rsidP="0018686E">
                <w:pPr>
                  <w:pStyle w:val="Text"/>
                  <w:rPr>
                    <w:rFonts w:asciiTheme="majorHAns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* Duplicate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205182024"/>
            <w:placeholder>
              <w:docPart w:val="288AFD628F8A4EC59EE62251A4D6FEA7"/>
            </w:placeholder>
            <w:showingPlcHdr/>
            <w:text/>
          </w:sdtPr>
          <w:sdtEndPr/>
          <w:sdtContent>
            <w:tc>
              <w:tcPr>
                <w:tcW w:w="1887" w:type="dxa"/>
                <w:tcBorders>
                  <w:top w:val="single" w:sz="12" w:space="0" w:color="auto"/>
                </w:tcBorders>
                <w:vAlign w:val="center"/>
              </w:tcPr>
              <w:p w14:paraId="35467832" w14:textId="5974D7E3" w:rsidR="00821B73" w:rsidRPr="00103ECA" w:rsidRDefault="00821B73" w:rsidP="0018686E">
                <w:pPr>
                  <w:pStyle w:val="Text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* </w:t>
                </w:r>
                <w:r w:rsidR="00A3746C"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+/- 0.2 meters</w:t>
                </w: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 *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  <w:color w:val="auto"/>
            </w:rPr>
            <w:id w:val="-1349486226"/>
            <w:placeholder>
              <w:docPart w:val="AB16C13FBBB94E339BA60F683C19FA36"/>
            </w:placeholder>
            <w:showingPlcHdr/>
            <w:text/>
          </w:sdtPr>
          <w:sdtEndPr/>
          <w:sdtContent>
            <w:tc>
              <w:tcPr>
                <w:tcW w:w="1887" w:type="dxa"/>
                <w:tcBorders>
                  <w:top w:val="single" w:sz="12" w:space="0" w:color="auto"/>
                </w:tcBorders>
              </w:tcPr>
              <w:p w14:paraId="6B7DE3F0" w14:textId="0FF5D377" w:rsidR="00821B73" w:rsidRPr="00103ECA" w:rsidRDefault="00821B73" w:rsidP="0018686E">
                <w:pPr>
                  <w:pStyle w:val="Text"/>
                  <w:rPr>
                    <w:rFonts w:asciiTheme="majorHAnsi" w:eastAsia="Calibri" w:hAnsiTheme="majorHAnsi" w:cstheme="majorHAnsi"/>
                    <w:color w:val="auto"/>
                  </w:rPr>
                </w:pP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* </w:t>
                </w:r>
                <w:r w:rsidR="00A3746C"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>repeat measurements</w:t>
                </w:r>
                <w:r w:rsidRPr="00103ECA">
                  <w:rPr>
                    <w:rFonts w:asciiTheme="majorHAnsi" w:hAnsiTheme="majorHAnsi" w:cstheme="majorHAnsi"/>
                    <w:color w:val="auto"/>
                    <w:highlight w:val="yellow"/>
                  </w:rPr>
                  <w:t xml:space="preserve"> *</w:t>
                </w:r>
              </w:p>
            </w:tc>
          </w:sdtContent>
        </w:sdt>
      </w:tr>
      <w:tr w:rsidR="00103ECA" w:rsidRPr="00A83F84" w14:paraId="38BC318C" w14:textId="77777777" w:rsidTr="004700D5">
        <w:trPr>
          <w:trHeight w:val="367"/>
        </w:trPr>
        <w:tc>
          <w:tcPr>
            <w:tcW w:w="1887" w:type="dxa"/>
          </w:tcPr>
          <w:p w14:paraId="715D2256" w14:textId="77777777" w:rsidR="00821B73" w:rsidRPr="00103ECA" w:rsidRDefault="00821B73" w:rsidP="0018686E">
            <w:pPr>
              <w:pStyle w:val="Tex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1887" w:type="dxa"/>
          </w:tcPr>
          <w:p w14:paraId="1CFB22D9" w14:textId="77777777" w:rsidR="00821B73" w:rsidRPr="00103ECA" w:rsidRDefault="00821B73" w:rsidP="0018686E">
            <w:pPr>
              <w:pStyle w:val="Tex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1887" w:type="dxa"/>
          </w:tcPr>
          <w:p w14:paraId="0499CF10" w14:textId="77777777" w:rsidR="00821B73" w:rsidRPr="00103ECA" w:rsidRDefault="00821B73" w:rsidP="0018686E">
            <w:pPr>
              <w:pStyle w:val="Tex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1887" w:type="dxa"/>
          </w:tcPr>
          <w:p w14:paraId="455FAEC6" w14:textId="6CD6B991" w:rsidR="00821B73" w:rsidRPr="00103ECA" w:rsidRDefault="00821B73" w:rsidP="0018686E">
            <w:pPr>
              <w:pStyle w:val="Text"/>
              <w:rPr>
                <w:rFonts w:asciiTheme="majorHAnsi" w:eastAsia="Calibri" w:hAnsiTheme="majorHAnsi" w:cstheme="majorHAnsi"/>
                <w:color w:val="auto"/>
              </w:rPr>
            </w:pPr>
          </w:p>
        </w:tc>
        <w:tc>
          <w:tcPr>
            <w:tcW w:w="1887" w:type="dxa"/>
          </w:tcPr>
          <w:p w14:paraId="02C0C7C3" w14:textId="77777777" w:rsidR="00821B73" w:rsidRPr="00103ECA" w:rsidRDefault="00821B73" w:rsidP="0018686E">
            <w:pPr>
              <w:pStyle w:val="Text"/>
              <w:rPr>
                <w:rFonts w:asciiTheme="majorHAnsi" w:eastAsia="Calibri" w:hAnsiTheme="majorHAnsi" w:cstheme="majorHAnsi"/>
                <w:color w:val="auto"/>
              </w:rPr>
            </w:pPr>
          </w:p>
        </w:tc>
      </w:tr>
    </w:tbl>
    <w:p w14:paraId="7194A944" w14:textId="77777777" w:rsidR="00A3746C" w:rsidRPr="00103ECA" w:rsidRDefault="00A3746C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0589F521" w14:textId="1AFB0C32" w:rsidR="000030F0" w:rsidRPr="00103ECA" w:rsidRDefault="00E937DD" w:rsidP="007B0631">
      <w:pPr>
        <w:pStyle w:val="Heading3"/>
        <w:rPr>
          <w:rFonts w:eastAsia="Calibri" w:cstheme="majorHAnsi"/>
          <w:color w:val="auto"/>
        </w:rPr>
      </w:pPr>
      <w:bookmarkStart w:id="92" w:name="_6._Equipment/Instrument_Maintenance"/>
      <w:bookmarkStart w:id="93" w:name="_Toc122677979"/>
      <w:bookmarkStart w:id="94" w:name="_Toc152658131"/>
      <w:bookmarkStart w:id="95" w:name="_Toc165633035"/>
      <w:bookmarkStart w:id="96" w:name="_Hlk154673185"/>
      <w:bookmarkEnd w:id="92"/>
      <w:r w:rsidRPr="00103ECA">
        <w:rPr>
          <w:rFonts w:eastAsia="Calibri" w:cstheme="majorHAnsi"/>
          <w:color w:val="auto"/>
        </w:rPr>
        <w:t>6</w:t>
      </w:r>
      <w:r w:rsidR="007B0631" w:rsidRPr="00103ECA">
        <w:rPr>
          <w:rFonts w:eastAsia="Calibri" w:cstheme="majorHAnsi"/>
          <w:color w:val="auto"/>
        </w:rPr>
        <w:t xml:space="preserve">. </w:t>
      </w:r>
      <w:r w:rsidR="000030F0" w:rsidRPr="00103ECA">
        <w:rPr>
          <w:rFonts w:eastAsia="Calibri" w:cstheme="majorHAnsi"/>
          <w:color w:val="auto"/>
        </w:rPr>
        <w:t xml:space="preserve">Equipment/Instrument </w:t>
      </w:r>
      <w:r w:rsidR="00944D12" w:rsidRPr="00103ECA">
        <w:rPr>
          <w:rFonts w:eastAsia="Calibri" w:cstheme="majorHAnsi"/>
          <w:color w:val="auto"/>
        </w:rPr>
        <w:t>Calibration</w:t>
      </w:r>
      <w:r w:rsidR="000030F0" w:rsidRPr="00103ECA">
        <w:rPr>
          <w:rFonts w:eastAsia="Calibri" w:cstheme="majorHAnsi"/>
          <w:color w:val="auto"/>
        </w:rPr>
        <w:t>, Testing, Inspection</w:t>
      </w:r>
      <w:r w:rsidR="00DD2998" w:rsidRPr="00103ECA">
        <w:rPr>
          <w:rFonts w:eastAsia="Calibri" w:cstheme="majorHAnsi"/>
          <w:color w:val="auto"/>
        </w:rPr>
        <w:t>,</w:t>
      </w:r>
      <w:r w:rsidR="000030F0" w:rsidRPr="00103ECA">
        <w:rPr>
          <w:rFonts w:eastAsia="Calibri" w:cstheme="majorHAnsi"/>
          <w:color w:val="auto"/>
        </w:rPr>
        <w:t xml:space="preserve"> and </w:t>
      </w:r>
      <w:bookmarkEnd w:id="93"/>
      <w:r w:rsidR="00944D12" w:rsidRPr="00103ECA">
        <w:rPr>
          <w:rFonts w:eastAsia="Calibri" w:cstheme="majorHAnsi"/>
          <w:color w:val="auto"/>
        </w:rPr>
        <w:t>Maintenance (B5)</w:t>
      </w:r>
      <w:bookmarkEnd w:id="94"/>
      <w:bookmarkEnd w:id="95"/>
    </w:p>
    <w:bookmarkEnd w:id="96"/>
    <w:p w14:paraId="65352A98" w14:textId="77777777" w:rsidR="0042375C" w:rsidRPr="00103ECA" w:rsidRDefault="0042375C" w:rsidP="0042375C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3417AE30" w14:textId="21C214CB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39" w:history="1">
        <w:hyperlink r:id="rId40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BE1376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BE1376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058D9D20" w14:textId="77777777" w:rsidR="0042375C" w:rsidRPr="00103ECA" w:rsidRDefault="0042375C" w:rsidP="000030F0">
      <w:pPr>
        <w:pStyle w:val="Text"/>
        <w:rPr>
          <w:rFonts w:asciiTheme="majorHAnsi" w:eastAsia="Calibri" w:hAnsiTheme="majorHAnsi" w:cstheme="majorHAnsi"/>
          <w:color w:val="auto"/>
        </w:rPr>
      </w:pPr>
    </w:p>
    <w:p w14:paraId="0068E67E" w14:textId="77777777" w:rsidR="000030F0" w:rsidRPr="00103ECA" w:rsidRDefault="000030F0" w:rsidP="000030F0">
      <w:pPr>
        <w:pStyle w:val="Text"/>
        <w:rPr>
          <w:rFonts w:asciiTheme="majorHAnsi" w:hAnsiTheme="majorHAnsi" w:cstheme="majorHAnsi"/>
          <w:b/>
          <w:bCs/>
          <w:color w:val="auto"/>
        </w:rPr>
      </w:pPr>
    </w:p>
    <w:p w14:paraId="030089A0" w14:textId="52B4591A" w:rsidR="000030F0" w:rsidRPr="00103ECA" w:rsidRDefault="00A443B6" w:rsidP="00A443B6">
      <w:pPr>
        <w:pStyle w:val="Caption"/>
        <w:keepNext/>
        <w:rPr>
          <w:rFonts w:asciiTheme="majorHAnsi" w:hAnsiTheme="majorHAnsi" w:cstheme="majorHAnsi"/>
          <w:bCs w:val="0"/>
          <w:color w:val="auto"/>
        </w:rPr>
      </w:pPr>
      <w:bookmarkStart w:id="97" w:name="_Toc165632785"/>
      <w:r>
        <w:t xml:space="preserve">Table </w:t>
      </w:r>
      <w:fldSimple w:instr=" SEQ Table \* ARABIC ">
        <w:r>
          <w:rPr>
            <w:noProof/>
          </w:rPr>
          <w:t>8</w:t>
        </w:r>
      </w:fldSimple>
      <w:r w:rsidR="000F17B1" w:rsidRPr="00103ECA">
        <w:rPr>
          <w:rFonts w:asciiTheme="majorHAnsi" w:hAnsiTheme="majorHAnsi" w:cstheme="majorHAnsi"/>
          <w:color w:val="auto"/>
        </w:rPr>
        <w:t xml:space="preserve">. </w:t>
      </w:r>
      <w:r w:rsidR="00876B2E" w:rsidRPr="00103ECA">
        <w:rPr>
          <w:rFonts w:asciiTheme="majorHAnsi" w:hAnsiTheme="majorHAnsi" w:cstheme="majorHAnsi"/>
          <w:color w:val="auto"/>
        </w:rPr>
        <w:t>Maintenance</w:t>
      </w:r>
      <w:r w:rsidR="00D84885" w:rsidRPr="00103ECA">
        <w:rPr>
          <w:rFonts w:asciiTheme="majorHAnsi" w:hAnsiTheme="majorHAnsi" w:cstheme="majorHAnsi"/>
          <w:color w:val="auto"/>
        </w:rPr>
        <w:t xml:space="preserve">, calibration, and </w:t>
      </w:r>
      <w:r w:rsidR="00876B2E" w:rsidRPr="00103ECA">
        <w:rPr>
          <w:rFonts w:asciiTheme="majorHAnsi" w:hAnsiTheme="majorHAnsi" w:cstheme="majorHAnsi"/>
          <w:color w:val="auto"/>
        </w:rPr>
        <w:t>testing of field and laboratory equipment</w:t>
      </w:r>
      <w:r w:rsidR="00D84885" w:rsidRPr="00103ECA">
        <w:rPr>
          <w:rFonts w:asciiTheme="majorHAnsi" w:hAnsiTheme="majorHAnsi" w:cstheme="majorHAnsi"/>
          <w:color w:val="auto"/>
        </w:rPr>
        <w:t xml:space="preserve"> and instrumentation.</w:t>
      </w:r>
      <w:bookmarkEnd w:id="97"/>
    </w:p>
    <w:tbl>
      <w:tblPr>
        <w:tblW w:w="101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260"/>
        <w:gridCol w:w="1620"/>
        <w:gridCol w:w="1800"/>
        <w:gridCol w:w="1350"/>
        <w:gridCol w:w="1350"/>
        <w:gridCol w:w="1440"/>
      </w:tblGrid>
      <w:tr w:rsidR="00103ECA" w:rsidRPr="00A83F84" w14:paraId="6EA2353A" w14:textId="77777777" w:rsidTr="003E4071">
        <w:trPr>
          <w:trHeight w:val="1051"/>
          <w:tblHeader/>
        </w:trPr>
        <w:tc>
          <w:tcPr>
            <w:tcW w:w="1350" w:type="dxa"/>
            <w:tcBorders>
              <w:bottom w:val="single" w:sz="18" w:space="0" w:color="auto"/>
            </w:tcBorders>
          </w:tcPr>
          <w:p w14:paraId="46AC82B6" w14:textId="5FA134F1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Instrument</w:t>
            </w:r>
          </w:p>
        </w:tc>
        <w:tc>
          <w:tcPr>
            <w:tcW w:w="1260" w:type="dxa"/>
            <w:tcBorders>
              <w:bottom w:val="single" w:sz="18" w:space="0" w:color="auto"/>
            </w:tcBorders>
          </w:tcPr>
          <w:p w14:paraId="631F53D0" w14:textId="00B2DBCC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Activity</w:t>
            </w: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43DF3F49" w14:textId="44943112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SOP Reference</w:t>
            </w:r>
          </w:p>
        </w:tc>
        <w:tc>
          <w:tcPr>
            <w:tcW w:w="1800" w:type="dxa"/>
            <w:tcBorders>
              <w:bottom w:val="single" w:sz="18" w:space="0" w:color="auto"/>
            </w:tcBorders>
          </w:tcPr>
          <w:p w14:paraId="306FC0F8" w14:textId="197B2CF9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Title /Position of Responsible Person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68B9C7F" w14:textId="01A19F7A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Frequency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14FFB132" w14:textId="77777777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Acceptance Criteria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303D84B6" w14:textId="77777777" w:rsidR="003E4071" w:rsidRPr="00103ECA" w:rsidRDefault="003E4071" w:rsidP="008A7D88">
            <w:pPr>
              <w:pStyle w:val="Text"/>
              <w:rPr>
                <w:rFonts w:asciiTheme="majorHAnsi" w:hAnsiTheme="majorHAnsi" w:cstheme="majorHAnsi"/>
                <w:b/>
                <w:bCs/>
                <w:i/>
                <w:color w:val="auto"/>
              </w:rPr>
            </w:pPr>
            <w:r w:rsidRPr="00103ECA">
              <w:rPr>
                <w:rFonts w:asciiTheme="majorHAnsi" w:hAnsiTheme="majorHAnsi" w:cstheme="majorHAnsi"/>
                <w:b/>
                <w:bCs/>
                <w:color w:val="auto"/>
              </w:rPr>
              <w:t>Corrective Action</w:t>
            </w:r>
          </w:p>
        </w:tc>
      </w:tr>
      <w:tr w:rsidR="00103ECA" w:rsidRPr="00A83F84" w14:paraId="1E1F438B" w14:textId="77777777" w:rsidTr="003E4071">
        <w:trPr>
          <w:trHeight w:val="576"/>
        </w:trPr>
        <w:tc>
          <w:tcPr>
            <w:tcW w:w="1350" w:type="dxa"/>
            <w:tcBorders>
              <w:top w:val="single" w:sz="18" w:space="0" w:color="auto"/>
            </w:tcBorders>
          </w:tcPr>
          <w:p w14:paraId="5FE0D37A" w14:textId="491A1D36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60" w:type="dxa"/>
            <w:tcBorders>
              <w:top w:val="single" w:sz="18" w:space="0" w:color="auto"/>
            </w:tcBorders>
          </w:tcPr>
          <w:p w14:paraId="4F1DCE41" w14:textId="29A49716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457E72C6" w14:textId="1A4F81F0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800" w:type="dxa"/>
            <w:tcBorders>
              <w:top w:val="single" w:sz="18" w:space="0" w:color="auto"/>
            </w:tcBorders>
          </w:tcPr>
          <w:p w14:paraId="319C0161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1F05E3A2" w14:textId="4A4AC608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3FFA7F30" w14:textId="2BBA67EA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07EE3D44" w14:textId="19A17D1E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6E48A296" w14:textId="77777777" w:rsidTr="003E4071">
        <w:trPr>
          <w:trHeight w:val="576"/>
        </w:trPr>
        <w:tc>
          <w:tcPr>
            <w:tcW w:w="1350" w:type="dxa"/>
          </w:tcPr>
          <w:p w14:paraId="306EE977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60" w:type="dxa"/>
          </w:tcPr>
          <w:p w14:paraId="29FF3606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620" w:type="dxa"/>
          </w:tcPr>
          <w:p w14:paraId="3EC85C12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800" w:type="dxa"/>
          </w:tcPr>
          <w:p w14:paraId="60429B3A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350" w:type="dxa"/>
          </w:tcPr>
          <w:p w14:paraId="2780FADA" w14:textId="48EDA793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350" w:type="dxa"/>
          </w:tcPr>
          <w:p w14:paraId="1A244EA5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40" w:type="dxa"/>
          </w:tcPr>
          <w:p w14:paraId="7DE9D46C" w14:textId="77777777" w:rsidR="003E4071" w:rsidRPr="00103ECA" w:rsidRDefault="003E4071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5907ACD2" w14:textId="77777777" w:rsidR="0076308A" w:rsidRPr="00103ECA" w:rsidRDefault="0076308A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6C224A0E" w14:textId="323235DE" w:rsidR="00944D12" w:rsidRPr="00103ECA" w:rsidRDefault="00944D12" w:rsidP="0018686E">
      <w:pPr>
        <w:pStyle w:val="Text"/>
        <w:rPr>
          <w:rFonts w:asciiTheme="majorHAnsi" w:hAnsiTheme="majorHAnsi" w:cstheme="majorHAnsi"/>
          <w:color w:val="auto"/>
        </w:rPr>
      </w:pPr>
      <w:bookmarkStart w:id="98" w:name="_7._Secondary_Data"/>
      <w:bookmarkEnd w:id="98"/>
    </w:p>
    <w:p w14:paraId="16B598A6" w14:textId="6F5CF459" w:rsidR="0076308A" w:rsidRPr="00103ECA" w:rsidRDefault="00E937DD" w:rsidP="001B5B0F">
      <w:pPr>
        <w:pStyle w:val="Heading3"/>
        <w:rPr>
          <w:rFonts w:eastAsia="Calibri"/>
          <w:color w:val="auto"/>
        </w:rPr>
      </w:pPr>
      <w:bookmarkStart w:id="99" w:name="_Toc165633036"/>
      <w:bookmarkStart w:id="100" w:name="_Hlk154673508"/>
      <w:r w:rsidRPr="00103ECA">
        <w:rPr>
          <w:rFonts w:eastAsia="Calibri"/>
          <w:color w:val="auto"/>
        </w:rPr>
        <w:t>7</w:t>
      </w:r>
      <w:r w:rsidR="00DA3AE4" w:rsidRPr="00103ECA">
        <w:rPr>
          <w:rFonts w:eastAsia="Calibri"/>
          <w:color w:val="auto"/>
        </w:rPr>
        <w:t xml:space="preserve">. </w:t>
      </w:r>
      <w:r w:rsidR="00944D12" w:rsidRPr="00103ECA">
        <w:rPr>
          <w:rFonts w:eastAsia="Calibri"/>
          <w:color w:val="auto"/>
        </w:rPr>
        <w:t>Inspection/Acceptance of Supplies and Services (B6)</w:t>
      </w:r>
      <w:bookmarkEnd w:id="99"/>
      <w:r w:rsidR="00944D12" w:rsidRPr="00103ECA">
        <w:rPr>
          <w:rFonts w:eastAsia="Calibri"/>
          <w:color w:val="auto"/>
        </w:rPr>
        <w:t xml:space="preserve"> </w:t>
      </w:r>
    </w:p>
    <w:bookmarkEnd w:id="100"/>
    <w:p w14:paraId="34D5DB2C" w14:textId="77777777" w:rsidR="003C2A3D" w:rsidRPr="00103ECA" w:rsidRDefault="003C2A3D" w:rsidP="003C2A3D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0B8236B7" w14:textId="1BC096DB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bookmarkStart w:id="101" w:name="_8._Documentation,_Records,"/>
      <w:bookmarkEnd w:id="101"/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41" w:history="1">
        <w:hyperlink r:id="rId42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40D80F1A" w14:textId="40DB5D7D" w:rsidR="00FC086E" w:rsidRPr="00103ECA" w:rsidRDefault="00FC086E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3A9E4D2B" w14:textId="77777777" w:rsidR="003C2A3D" w:rsidRPr="00103ECA" w:rsidRDefault="003C2A3D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1973B9FB" w14:textId="2854AABD" w:rsidR="00930D36" w:rsidRPr="00103ECA" w:rsidRDefault="00930D36" w:rsidP="00E63942">
      <w:pPr>
        <w:pStyle w:val="Heading2"/>
        <w:rPr>
          <w:rFonts w:asciiTheme="majorHAnsi" w:hAnsiTheme="majorHAnsi" w:cstheme="majorHAnsi"/>
          <w:color w:val="auto"/>
          <w:sz w:val="26"/>
          <w:szCs w:val="26"/>
        </w:rPr>
      </w:pPr>
      <w:bookmarkStart w:id="102" w:name="_Toc122677982"/>
      <w:bookmarkStart w:id="103" w:name="_Toc152658133"/>
      <w:bookmarkStart w:id="104" w:name="_Toc165633037"/>
      <w:bookmarkStart w:id="105" w:name="_Hlk154673673"/>
      <w:r w:rsidRPr="00103ECA">
        <w:rPr>
          <w:rFonts w:asciiTheme="majorHAnsi" w:hAnsiTheme="majorHAnsi" w:cstheme="majorHAnsi"/>
          <w:bCs/>
          <w:iCs/>
          <w:color w:val="auto"/>
          <w:sz w:val="26"/>
          <w:szCs w:val="26"/>
        </w:rPr>
        <w:t>C.</w:t>
      </w:r>
      <w:r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 Assessment</w:t>
      </w:r>
      <w:r w:rsidR="007B2631"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, Response Actions, </w:t>
      </w:r>
      <w:r w:rsidRPr="00103ECA">
        <w:rPr>
          <w:rFonts w:asciiTheme="majorHAnsi" w:hAnsiTheme="majorHAnsi" w:cstheme="majorHAnsi"/>
          <w:color w:val="auto"/>
          <w:sz w:val="26"/>
          <w:szCs w:val="26"/>
        </w:rPr>
        <w:t>and Oversight</w:t>
      </w:r>
      <w:bookmarkEnd w:id="102"/>
      <w:bookmarkEnd w:id="103"/>
      <w:bookmarkEnd w:id="104"/>
    </w:p>
    <w:p w14:paraId="6862232F" w14:textId="77777777" w:rsidR="00930D36" w:rsidRPr="00103ECA" w:rsidRDefault="00930D36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0F631F99" w14:textId="26CF4FDE" w:rsidR="00930D36" w:rsidRPr="00103ECA" w:rsidRDefault="00930D36" w:rsidP="00E63942">
      <w:pPr>
        <w:pStyle w:val="Heading3"/>
        <w:rPr>
          <w:rFonts w:cstheme="majorHAnsi"/>
          <w:color w:val="auto"/>
        </w:rPr>
      </w:pPr>
      <w:bookmarkStart w:id="106" w:name="_1._Assessments,_Response"/>
      <w:bookmarkStart w:id="107" w:name="_Toc122677983"/>
      <w:bookmarkStart w:id="108" w:name="_Toc152658134"/>
      <w:bookmarkStart w:id="109" w:name="_Toc165633038"/>
      <w:bookmarkEnd w:id="106"/>
      <w:r w:rsidRPr="00103ECA">
        <w:rPr>
          <w:rFonts w:eastAsia="Calibri"/>
          <w:color w:val="auto"/>
        </w:rPr>
        <w:t>1. Assessments</w:t>
      </w:r>
      <w:r w:rsidR="005B3200" w:rsidRPr="00103ECA">
        <w:rPr>
          <w:rFonts w:eastAsia="Calibri"/>
          <w:color w:val="auto"/>
        </w:rPr>
        <w:t xml:space="preserve">, </w:t>
      </w:r>
      <w:r w:rsidR="007B2631" w:rsidRPr="00103ECA">
        <w:rPr>
          <w:rFonts w:eastAsia="Calibri"/>
          <w:color w:val="auto"/>
        </w:rPr>
        <w:t xml:space="preserve">Oversight, and </w:t>
      </w:r>
      <w:r w:rsidRPr="00103ECA">
        <w:rPr>
          <w:rFonts w:eastAsia="Calibri"/>
          <w:color w:val="auto"/>
        </w:rPr>
        <w:t>Response Actions</w:t>
      </w:r>
      <w:r w:rsidR="007B2631" w:rsidRPr="00103ECA">
        <w:rPr>
          <w:rFonts w:eastAsia="Calibri"/>
          <w:color w:val="auto"/>
        </w:rPr>
        <w:t xml:space="preserve"> (C1 &amp; C2)</w:t>
      </w:r>
      <w:bookmarkEnd w:id="107"/>
      <w:bookmarkEnd w:id="108"/>
      <w:bookmarkEnd w:id="109"/>
    </w:p>
    <w:bookmarkEnd w:id="105"/>
    <w:p w14:paraId="19E247F3" w14:textId="3473EFCD" w:rsidR="00930D36" w:rsidRPr="00103ECA" w:rsidRDefault="00930D36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1D79C4B4" w14:textId="2365529C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43" w:history="1">
        <w:hyperlink r:id="rId44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6182B05A" w14:textId="77777777" w:rsidR="0018686E" w:rsidRPr="00103ECA" w:rsidRDefault="0018686E" w:rsidP="0018686E">
      <w:pPr>
        <w:pStyle w:val="Text"/>
        <w:rPr>
          <w:rFonts w:asciiTheme="majorHAnsi" w:eastAsia="Calibri" w:hAnsiTheme="majorHAnsi" w:cstheme="majorHAnsi"/>
          <w:b/>
          <w:color w:val="auto"/>
        </w:rPr>
      </w:pPr>
    </w:p>
    <w:p w14:paraId="46FB8A45" w14:textId="2501BE7A" w:rsidR="00930D36" w:rsidRPr="00103ECA" w:rsidRDefault="00EB2C02" w:rsidP="00CF2E91">
      <w:pPr>
        <w:pStyle w:val="Heading3"/>
        <w:rPr>
          <w:rFonts w:cstheme="majorHAnsi"/>
          <w:i w:val="0"/>
          <w:color w:val="auto"/>
        </w:rPr>
      </w:pPr>
      <w:bookmarkStart w:id="110" w:name="_Toc165633039"/>
      <w:bookmarkStart w:id="111" w:name="_Hlk154673788"/>
      <w:r w:rsidRPr="00103ECA">
        <w:rPr>
          <w:rFonts w:eastAsia="Calibri"/>
          <w:color w:val="auto"/>
        </w:rPr>
        <w:t>2. Reports to Management (C2)</w:t>
      </w:r>
      <w:bookmarkEnd w:id="110"/>
    </w:p>
    <w:bookmarkEnd w:id="111"/>
    <w:p w14:paraId="6B29FC3C" w14:textId="77777777" w:rsidR="003C2A3D" w:rsidRPr="00103ECA" w:rsidRDefault="003C2A3D" w:rsidP="003C2A3D">
      <w:pPr>
        <w:pStyle w:val="Text"/>
        <w:rPr>
          <w:rFonts w:asciiTheme="majorHAnsi" w:hAnsiTheme="majorHAnsi" w:cstheme="majorHAnsi"/>
          <w:color w:val="auto"/>
        </w:rPr>
      </w:pPr>
    </w:p>
    <w:p w14:paraId="637BE609" w14:textId="1C19FCFE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45" w:history="1">
        <w:hyperlink r:id="rId46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35391AF1" w14:textId="18E0B869" w:rsidR="00F97A4C" w:rsidRPr="00103ECA" w:rsidRDefault="00F97A4C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000F472D" w14:textId="77777777" w:rsidR="003C2A3D" w:rsidRPr="00103ECA" w:rsidRDefault="003C2A3D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03D0E059" w14:textId="20771FCD" w:rsidR="00930D36" w:rsidRPr="00103ECA" w:rsidRDefault="00930D36" w:rsidP="00E63942">
      <w:pPr>
        <w:pStyle w:val="Heading2"/>
        <w:rPr>
          <w:rFonts w:asciiTheme="majorHAnsi" w:hAnsiTheme="majorHAnsi" w:cstheme="majorHAnsi"/>
          <w:color w:val="auto"/>
          <w:sz w:val="26"/>
          <w:szCs w:val="26"/>
        </w:rPr>
      </w:pPr>
      <w:bookmarkStart w:id="112" w:name="_Toc122677984"/>
      <w:bookmarkStart w:id="113" w:name="_Toc152658135"/>
      <w:bookmarkStart w:id="114" w:name="_Toc165633040"/>
      <w:bookmarkStart w:id="115" w:name="_Hlk154673846"/>
      <w:r w:rsidRPr="00103ECA">
        <w:rPr>
          <w:rFonts w:asciiTheme="majorHAnsi" w:hAnsiTheme="majorHAnsi" w:cstheme="majorHAnsi"/>
          <w:bCs/>
          <w:iCs/>
          <w:color w:val="auto"/>
          <w:sz w:val="26"/>
          <w:szCs w:val="26"/>
        </w:rPr>
        <w:t>D.</w:t>
      </w:r>
      <w:r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 Data </w:t>
      </w:r>
      <w:r w:rsidR="00EB2C02" w:rsidRPr="00103ECA">
        <w:rPr>
          <w:rFonts w:asciiTheme="majorHAnsi" w:hAnsiTheme="majorHAnsi" w:cstheme="majorHAnsi"/>
          <w:color w:val="auto"/>
          <w:sz w:val="26"/>
          <w:szCs w:val="26"/>
        </w:rPr>
        <w:t xml:space="preserve">Review </w:t>
      </w:r>
      <w:r w:rsidRPr="00103ECA">
        <w:rPr>
          <w:rFonts w:asciiTheme="majorHAnsi" w:hAnsiTheme="majorHAnsi" w:cstheme="majorHAnsi"/>
          <w:color w:val="auto"/>
          <w:sz w:val="26"/>
          <w:szCs w:val="26"/>
        </w:rPr>
        <w:t>and Usability</w:t>
      </w:r>
      <w:bookmarkEnd w:id="112"/>
      <w:bookmarkEnd w:id="113"/>
      <w:bookmarkEnd w:id="114"/>
    </w:p>
    <w:p w14:paraId="28801F07" w14:textId="77777777" w:rsidR="00930D36" w:rsidRPr="00103ECA" w:rsidRDefault="00930D36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710F199B" w14:textId="1B67581E" w:rsidR="00930D36" w:rsidRPr="00103ECA" w:rsidRDefault="00930D36" w:rsidP="00E63942">
      <w:pPr>
        <w:pStyle w:val="Heading3"/>
        <w:rPr>
          <w:rFonts w:eastAsia="Calibri"/>
          <w:color w:val="auto"/>
        </w:rPr>
      </w:pPr>
      <w:bookmarkStart w:id="116" w:name="_1._Data_Review,"/>
      <w:bookmarkStart w:id="117" w:name="_Toc122677985"/>
      <w:bookmarkStart w:id="118" w:name="_Toc152658136"/>
      <w:bookmarkStart w:id="119" w:name="_Toc165633041"/>
      <w:bookmarkEnd w:id="116"/>
      <w:r w:rsidRPr="00103ECA">
        <w:rPr>
          <w:rFonts w:eastAsia="Calibri"/>
          <w:color w:val="auto"/>
        </w:rPr>
        <w:t>1. Data Review</w:t>
      </w:r>
      <w:r w:rsidR="00EB2C02" w:rsidRPr="00103ECA">
        <w:rPr>
          <w:rFonts w:eastAsia="Calibri"/>
          <w:color w:val="auto"/>
        </w:rPr>
        <w:t xml:space="preserve"> (D1)</w:t>
      </w:r>
      <w:bookmarkEnd w:id="117"/>
      <w:bookmarkEnd w:id="118"/>
      <w:bookmarkEnd w:id="119"/>
    </w:p>
    <w:p w14:paraId="3AD67508" w14:textId="77777777" w:rsidR="00D2765C" w:rsidRPr="00103ECA" w:rsidRDefault="00D2765C" w:rsidP="00D2765C">
      <w:pPr>
        <w:pStyle w:val="Text"/>
        <w:rPr>
          <w:rFonts w:asciiTheme="majorHAnsi" w:hAnsiTheme="majorHAnsi" w:cstheme="majorHAnsi"/>
          <w:color w:val="auto"/>
        </w:rPr>
      </w:pPr>
      <w:bookmarkStart w:id="120" w:name="_Toc472672403"/>
      <w:bookmarkEnd w:id="115"/>
    </w:p>
    <w:p w14:paraId="2334CD66" w14:textId="49331398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47" w:history="1">
        <w:hyperlink r:id="rId48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24DCF123" w14:textId="366A7233" w:rsidR="0018686E" w:rsidRPr="00103ECA" w:rsidRDefault="0018686E" w:rsidP="0018686E">
      <w:pPr>
        <w:pStyle w:val="Text"/>
        <w:rPr>
          <w:rFonts w:asciiTheme="majorHAnsi" w:hAnsiTheme="majorHAnsi" w:cstheme="majorHAnsi"/>
          <w:color w:val="auto"/>
        </w:rPr>
      </w:pPr>
    </w:p>
    <w:bookmarkEnd w:id="120"/>
    <w:p w14:paraId="54B10D85" w14:textId="77777777" w:rsidR="00930D36" w:rsidRPr="00103ECA" w:rsidRDefault="00930D36" w:rsidP="0018686E">
      <w:pPr>
        <w:pStyle w:val="Text"/>
        <w:rPr>
          <w:rFonts w:asciiTheme="majorHAnsi" w:hAnsiTheme="majorHAnsi" w:cstheme="majorHAnsi"/>
          <w:color w:val="auto"/>
        </w:rPr>
      </w:pPr>
    </w:p>
    <w:p w14:paraId="12EA0A08" w14:textId="1EEE1436" w:rsidR="00E66E2A" w:rsidRPr="00103ECA" w:rsidRDefault="004030C1" w:rsidP="00E63942">
      <w:pPr>
        <w:pStyle w:val="Heading3"/>
        <w:rPr>
          <w:rFonts w:cstheme="majorHAnsi"/>
          <w:color w:val="auto"/>
        </w:rPr>
      </w:pPr>
      <w:bookmarkStart w:id="121" w:name="_2._Data_Usability"/>
      <w:bookmarkStart w:id="122" w:name="_Toc122677986"/>
      <w:bookmarkStart w:id="123" w:name="_Toc152658137"/>
      <w:bookmarkStart w:id="124" w:name="_Toc165633042"/>
      <w:bookmarkStart w:id="125" w:name="_Hlk154674222"/>
      <w:bookmarkEnd w:id="121"/>
      <w:r w:rsidRPr="00103ECA">
        <w:rPr>
          <w:rFonts w:eastAsia="Calibri"/>
          <w:color w:val="auto"/>
        </w:rPr>
        <w:t>2</w:t>
      </w:r>
      <w:r w:rsidR="00930D36" w:rsidRPr="00103ECA">
        <w:rPr>
          <w:rFonts w:eastAsia="Calibri"/>
          <w:color w:val="auto"/>
        </w:rPr>
        <w:t xml:space="preserve">. </w:t>
      </w:r>
      <w:r w:rsidR="00EB2C02" w:rsidRPr="00103ECA">
        <w:rPr>
          <w:rFonts w:eastAsia="Calibri"/>
          <w:color w:val="auto"/>
        </w:rPr>
        <w:t>Project Evaluation – Usability Determination (D2)</w:t>
      </w:r>
      <w:bookmarkEnd w:id="122"/>
      <w:bookmarkEnd w:id="123"/>
      <w:bookmarkEnd w:id="124"/>
    </w:p>
    <w:bookmarkEnd w:id="125"/>
    <w:p w14:paraId="1D63B49D" w14:textId="77777777" w:rsidR="00D2765C" w:rsidRPr="00103ECA" w:rsidRDefault="00D2765C" w:rsidP="00D2765C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</w:p>
    <w:p w14:paraId="7D25F608" w14:textId="36C0920E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49" w:history="1">
        <w:hyperlink r:id="rId50" w:history="1">
          <w:r w:rsidR="00851EFF">
            <w:rPr>
              <w:rStyle w:val="Hyperlink"/>
              <w:rFonts w:asciiTheme="majorHAnsi" w:eastAsiaTheme="majorEastAsia" w:hAnsiTheme="majorHAnsi" w:cstheme="majorHAnsi"/>
              <w:highlight w:val="yellow"/>
            </w:rPr>
            <w:t>Region 1 Optional QAPP Template Instructions</w:t>
          </w:r>
        </w:hyperlink>
      </w:hyperlink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24462B75" w14:textId="29749447" w:rsidR="006E75FB" w:rsidRPr="00103ECA" w:rsidRDefault="006E75FB" w:rsidP="00D2765C">
      <w:pPr>
        <w:ind w:left="0" w:firstLine="0"/>
        <w:rPr>
          <w:rFonts w:asciiTheme="majorHAnsi" w:hAnsiTheme="majorHAnsi" w:cstheme="majorHAnsi"/>
          <w:color w:val="auto"/>
        </w:rPr>
      </w:pPr>
    </w:p>
    <w:p w14:paraId="224075E2" w14:textId="2871B4C4" w:rsidR="002E1D99" w:rsidRPr="00103ECA" w:rsidRDefault="002E1D99" w:rsidP="002E1D99">
      <w:pPr>
        <w:pStyle w:val="Heading2"/>
        <w:rPr>
          <w:rFonts w:asciiTheme="majorHAnsi" w:eastAsia="DengXian Light" w:hAnsiTheme="majorHAnsi" w:cstheme="majorHAnsi"/>
          <w:color w:val="auto"/>
          <w:sz w:val="26"/>
          <w:szCs w:val="26"/>
        </w:rPr>
      </w:pPr>
      <w:bookmarkStart w:id="126" w:name="_Hlk154674313"/>
      <w:bookmarkStart w:id="127" w:name="_Toc165633043"/>
      <w:r w:rsidRPr="00103ECA">
        <w:rPr>
          <w:rFonts w:asciiTheme="majorHAnsi" w:eastAsia="DengXian Light" w:hAnsiTheme="majorHAnsi" w:cstheme="majorHAnsi"/>
          <w:color w:val="auto"/>
          <w:sz w:val="26"/>
          <w:szCs w:val="26"/>
        </w:rPr>
        <w:t>References</w:t>
      </w:r>
      <w:bookmarkEnd w:id="126"/>
      <w:bookmarkEnd w:id="127"/>
    </w:p>
    <w:p w14:paraId="2D308F2F" w14:textId="77777777" w:rsidR="002E1D99" w:rsidRPr="00A83F84" w:rsidRDefault="002E1D99" w:rsidP="002E1D99">
      <w:pPr>
        <w:rPr>
          <w:rFonts w:ascii="Calibri Light" w:eastAsia="DengXian Light" w:hAnsi="Calibri Light"/>
          <w:color w:val="auto"/>
        </w:rPr>
      </w:pPr>
    </w:p>
    <w:p w14:paraId="345C9A40" w14:textId="455D41EA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*</w:t>
      </w:r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Add text; see </w:t>
      </w:r>
      <w:hyperlink r:id="rId51" w:history="1">
        <w:r w:rsidR="00851EFF">
          <w:rPr>
            <w:rStyle w:val="Hyperlink"/>
            <w:rFonts w:asciiTheme="majorHAnsi" w:eastAsiaTheme="majorEastAsia" w:hAnsiTheme="majorHAnsi" w:cstheme="majorHAnsi"/>
            <w:highlight w:val="yellow"/>
          </w:rPr>
          <w:t>Region 1 Optional QAPP Template Instructions</w:t>
        </w:r>
      </w:hyperlink>
      <w:r w:rsidR="008960E5" w:rsidRPr="00851EFF">
        <w:rPr>
          <w:rFonts w:asciiTheme="majorHAnsi" w:eastAsiaTheme="majorEastAsia" w:hAnsiTheme="majorHAnsi" w:cstheme="majorHAnsi"/>
          <w:color w:val="auto"/>
          <w:highlight w:val="yellow"/>
        </w:rPr>
        <w:t>.</w:t>
      </w: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 *</w:t>
      </w:r>
    </w:p>
    <w:p w14:paraId="5A60D5F5" w14:textId="7DAE4733" w:rsidR="002E1D99" w:rsidRPr="00A83F84" w:rsidRDefault="002E1D99" w:rsidP="002E1D99">
      <w:pPr>
        <w:rPr>
          <w:rFonts w:ascii="Calibri Light" w:eastAsia="Calibri" w:hAnsi="Calibri Light"/>
          <w:color w:val="auto"/>
        </w:rPr>
      </w:pPr>
    </w:p>
    <w:p w14:paraId="5A00BB17" w14:textId="77777777" w:rsidR="002E1D99" w:rsidRPr="00103ECA" w:rsidRDefault="002E1D99" w:rsidP="00B51354">
      <w:pPr>
        <w:pStyle w:val="Heading2"/>
        <w:rPr>
          <w:rFonts w:asciiTheme="majorHAnsi" w:hAnsiTheme="majorHAnsi" w:cstheme="majorHAnsi"/>
          <w:color w:val="auto"/>
        </w:rPr>
      </w:pPr>
      <w:bookmarkStart w:id="128" w:name="_Instructions"/>
      <w:bookmarkStart w:id="129" w:name="_Appendices"/>
      <w:bookmarkStart w:id="130" w:name="_Toc152658138"/>
      <w:bookmarkStart w:id="131" w:name="_Toc122677987"/>
      <w:bookmarkEnd w:id="128"/>
      <w:bookmarkEnd w:id="129"/>
    </w:p>
    <w:p w14:paraId="0CD44657" w14:textId="77777777" w:rsidR="002E1D99" w:rsidRPr="00103ECA" w:rsidRDefault="002E1D99" w:rsidP="00B51354">
      <w:pPr>
        <w:pStyle w:val="Heading2"/>
        <w:rPr>
          <w:rFonts w:asciiTheme="majorHAnsi" w:hAnsiTheme="majorHAnsi" w:cstheme="majorHAnsi"/>
          <w:color w:val="auto"/>
        </w:rPr>
      </w:pPr>
    </w:p>
    <w:p w14:paraId="221F9C9E" w14:textId="1D457633" w:rsidR="00D250AD" w:rsidRPr="00851EFF" w:rsidRDefault="00A33AB7" w:rsidP="00B51354">
      <w:pPr>
        <w:pStyle w:val="Heading2"/>
        <w:rPr>
          <w:rFonts w:asciiTheme="majorHAnsi" w:hAnsiTheme="majorHAnsi" w:cstheme="majorHAnsi"/>
          <w:color w:val="auto"/>
          <w:sz w:val="26"/>
          <w:szCs w:val="26"/>
        </w:rPr>
      </w:pPr>
      <w:bookmarkStart w:id="132" w:name="_Toc165633044"/>
      <w:bookmarkStart w:id="133" w:name="_Hlk154674420"/>
      <w:r w:rsidRPr="00851EFF">
        <w:rPr>
          <w:rFonts w:asciiTheme="majorHAnsi" w:hAnsiTheme="majorHAnsi" w:cstheme="majorHAnsi"/>
          <w:color w:val="auto"/>
          <w:sz w:val="26"/>
          <w:szCs w:val="26"/>
        </w:rPr>
        <w:t>Appendices</w:t>
      </w:r>
      <w:bookmarkEnd w:id="130"/>
      <w:bookmarkEnd w:id="132"/>
    </w:p>
    <w:bookmarkEnd w:id="133"/>
    <w:p w14:paraId="65F5971B" w14:textId="181293C7" w:rsidR="00A3746C" w:rsidRPr="00103ECA" w:rsidRDefault="00A3746C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00DCE17B" w14:textId="3DE02945" w:rsidR="00CF2E91" w:rsidRPr="00103ECA" w:rsidRDefault="00CF2E91" w:rsidP="00CF2E91">
      <w:pPr>
        <w:pStyle w:val="Text"/>
        <w:ind w:firstLine="576"/>
        <w:rPr>
          <w:rFonts w:asciiTheme="majorHAnsi" w:eastAsiaTheme="majorEastAsia" w:hAnsiTheme="majorHAnsi" w:cstheme="majorHAnsi"/>
          <w:color w:val="auto"/>
        </w:rPr>
      </w:pPr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 xml:space="preserve">*Add Appendices see </w:t>
      </w:r>
      <w:hyperlink r:id="rId52" w:history="1">
        <w:r w:rsidR="00851EFF">
          <w:rPr>
            <w:rStyle w:val="Hyperlink"/>
            <w:rFonts w:asciiTheme="majorHAnsi" w:eastAsiaTheme="majorEastAsia" w:hAnsiTheme="majorHAnsi" w:cstheme="majorHAnsi"/>
            <w:highlight w:val="yellow"/>
          </w:rPr>
          <w:t>Region 1 Optional QAPP Template Instructions</w:t>
        </w:r>
      </w:hyperlink>
      <w:r w:rsidRPr="00851EFF">
        <w:rPr>
          <w:rFonts w:asciiTheme="majorHAnsi" w:eastAsiaTheme="majorEastAsia" w:hAnsiTheme="majorHAnsi" w:cstheme="majorHAnsi"/>
          <w:color w:val="auto"/>
          <w:highlight w:val="yellow"/>
        </w:rPr>
        <w:t>. *</w:t>
      </w:r>
    </w:p>
    <w:p w14:paraId="1BBBFDC8" w14:textId="2299C9BB" w:rsidR="00CF2E91" w:rsidRPr="00103ECA" w:rsidRDefault="00CF2E91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27197E64" w14:textId="77777777" w:rsidR="00CF2E91" w:rsidRPr="00103ECA" w:rsidRDefault="00CF2E91" w:rsidP="00042A4E">
      <w:pPr>
        <w:pStyle w:val="Text"/>
        <w:rPr>
          <w:rFonts w:asciiTheme="majorHAnsi" w:hAnsiTheme="majorHAnsi" w:cstheme="majorHAnsi"/>
          <w:color w:val="auto"/>
        </w:rPr>
      </w:pPr>
    </w:p>
    <w:p w14:paraId="58256440" w14:textId="1EEF57C7" w:rsidR="00374087" w:rsidRPr="00851EFF" w:rsidRDefault="00A443B6" w:rsidP="00A443B6">
      <w:pPr>
        <w:pStyle w:val="Caption"/>
        <w:rPr>
          <w:rFonts w:asciiTheme="majorHAnsi" w:hAnsiTheme="majorHAnsi" w:cstheme="majorHAnsi"/>
          <w:color w:val="auto"/>
          <w:sz w:val="24"/>
          <w:szCs w:val="24"/>
        </w:rPr>
      </w:pPr>
      <w:r>
        <w:t xml:space="preserve">Figure A </w:t>
      </w:r>
      <w:fldSimple w:instr=" SEQ Figure_A \* ARABIC ">
        <w:r>
          <w:rPr>
            <w:noProof/>
          </w:rPr>
          <w:t>1</w:t>
        </w:r>
      </w:fldSimple>
      <w:r>
        <w:t xml:space="preserve"> </w:t>
      </w:r>
      <w:r>
        <w:rPr>
          <w:rFonts w:asciiTheme="majorHAnsi" w:hAnsiTheme="majorHAnsi" w:cstheme="majorHAnsi"/>
          <w:color w:val="auto"/>
          <w:sz w:val="24"/>
          <w:szCs w:val="24"/>
          <w:highlight w:val="yellow"/>
        </w:rPr>
        <w:t>*</w:t>
      </w:r>
      <w:r w:rsidR="00F72678" w:rsidRPr="00851EFF">
        <w:rPr>
          <w:rFonts w:asciiTheme="majorHAnsi" w:hAnsiTheme="majorHAnsi" w:cstheme="majorHAnsi"/>
          <w:color w:val="auto"/>
          <w:sz w:val="24"/>
          <w:szCs w:val="24"/>
          <w:highlight w:val="yellow"/>
        </w:rPr>
        <w:t>Example c</w:t>
      </w:r>
      <w:r w:rsidR="00374087" w:rsidRPr="00851EFF">
        <w:rPr>
          <w:rFonts w:asciiTheme="majorHAnsi" w:hAnsiTheme="majorHAnsi" w:cstheme="majorHAnsi"/>
          <w:color w:val="auto"/>
          <w:sz w:val="24"/>
          <w:szCs w:val="24"/>
          <w:highlight w:val="yellow"/>
        </w:rPr>
        <w:t>hain-of-custody form.</w:t>
      </w:r>
      <w:r w:rsidR="00851EFF" w:rsidRPr="00851EFF">
        <w:rPr>
          <w:rFonts w:asciiTheme="majorHAnsi" w:hAnsiTheme="majorHAnsi" w:cstheme="majorHAnsi"/>
          <w:color w:val="auto"/>
          <w:sz w:val="24"/>
          <w:szCs w:val="24"/>
          <w:highlight w:val="yellow"/>
        </w:rPr>
        <w:t xml:space="preserve"> 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1394"/>
        <w:gridCol w:w="711"/>
        <w:gridCol w:w="726"/>
        <w:gridCol w:w="1223"/>
        <w:gridCol w:w="710"/>
        <w:gridCol w:w="853"/>
        <w:gridCol w:w="1203"/>
        <w:gridCol w:w="1183"/>
        <w:gridCol w:w="1222"/>
      </w:tblGrid>
      <w:tr w:rsidR="00103ECA" w:rsidRPr="00A83F84" w14:paraId="50E50A05" w14:textId="77777777" w:rsidTr="007F6300">
        <w:tc>
          <w:tcPr>
            <w:tcW w:w="3219" w:type="dxa"/>
            <w:gridSpan w:val="2"/>
          </w:tcPr>
          <w:p w14:paraId="7E879F8E" w14:textId="6E195E0C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EPA Project Number:</w:t>
            </w:r>
          </w:p>
        </w:tc>
        <w:tc>
          <w:tcPr>
            <w:tcW w:w="5215" w:type="dxa"/>
            <w:gridSpan w:val="4"/>
          </w:tcPr>
          <w:p w14:paraId="1F74E2C8" w14:textId="7B5843E1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Project Name &amp; Location:</w:t>
            </w:r>
          </w:p>
        </w:tc>
        <w:tc>
          <w:tcPr>
            <w:tcW w:w="5495" w:type="dxa"/>
            <w:gridSpan w:val="4"/>
          </w:tcPr>
          <w:p w14:paraId="1B8ED098" w14:textId="17A3E09A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Sampler’s Name &amp; Signature:</w:t>
            </w:r>
          </w:p>
        </w:tc>
      </w:tr>
      <w:tr w:rsidR="00103ECA" w:rsidRPr="00A83F84" w14:paraId="1CF9D025" w14:textId="77777777" w:rsidTr="007F6300">
        <w:trPr>
          <w:trHeight w:val="638"/>
        </w:trPr>
        <w:tc>
          <w:tcPr>
            <w:tcW w:w="3219" w:type="dxa"/>
            <w:gridSpan w:val="2"/>
          </w:tcPr>
          <w:p w14:paraId="2AC93A2A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215" w:type="dxa"/>
            <w:gridSpan w:val="4"/>
          </w:tcPr>
          <w:p w14:paraId="79AEC46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5495" w:type="dxa"/>
            <w:gridSpan w:val="4"/>
          </w:tcPr>
          <w:p w14:paraId="495A0189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40159C21" w14:textId="77777777" w:rsidTr="007F6300">
        <w:tc>
          <w:tcPr>
            <w:tcW w:w="1622" w:type="dxa"/>
          </w:tcPr>
          <w:p w14:paraId="7DBE417F" w14:textId="4A34F4E6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Sample ID</w:t>
            </w:r>
          </w:p>
        </w:tc>
        <w:tc>
          <w:tcPr>
            <w:tcW w:w="1597" w:type="dxa"/>
          </w:tcPr>
          <w:p w14:paraId="06E3A39F" w14:textId="4C24EE32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Preservation</w:t>
            </w:r>
          </w:p>
        </w:tc>
        <w:tc>
          <w:tcPr>
            <w:tcW w:w="1593" w:type="dxa"/>
          </w:tcPr>
          <w:p w14:paraId="6608AF40" w14:textId="1389814F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Date</w:t>
            </w:r>
          </w:p>
        </w:tc>
        <w:tc>
          <w:tcPr>
            <w:tcW w:w="1425" w:type="dxa"/>
          </w:tcPr>
          <w:p w14:paraId="763815B2" w14:textId="6CA3F04C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Time</w:t>
            </w:r>
          </w:p>
        </w:tc>
        <w:tc>
          <w:tcPr>
            <w:tcW w:w="1233" w:type="dxa"/>
          </w:tcPr>
          <w:p w14:paraId="60A539A2" w14:textId="097CFB2B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 xml:space="preserve">Composite </w:t>
            </w:r>
          </w:p>
        </w:tc>
        <w:tc>
          <w:tcPr>
            <w:tcW w:w="964" w:type="dxa"/>
          </w:tcPr>
          <w:p w14:paraId="3DA0F250" w14:textId="1D2DBCF3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Grab</w:t>
            </w:r>
          </w:p>
        </w:tc>
        <w:tc>
          <w:tcPr>
            <w:tcW w:w="937" w:type="dxa"/>
          </w:tcPr>
          <w:p w14:paraId="627CC792" w14:textId="371CA308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Matrix</w:t>
            </w:r>
          </w:p>
        </w:tc>
        <w:tc>
          <w:tcPr>
            <w:tcW w:w="1214" w:type="dxa"/>
          </w:tcPr>
          <w:p w14:paraId="68010414" w14:textId="6287E074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# of containers</w:t>
            </w:r>
          </w:p>
        </w:tc>
        <w:tc>
          <w:tcPr>
            <w:tcW w:w="1550" w:type="dxa"/>
          </w:tcPr>
          <w:p w14:paraId="0A065D84" w14:textId="727CB1EC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Analysis requested</w:t>
            </w:r>
          </w:p>
        </w:tc>
        <w:tc>
          <w:tcPr>
            <w:tcW w:w="1794" w:type="dxa"/>
          </w:tcPr>
          <w:p w14:paraId="313E5A29" w14:textId="53E8A916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Sample comments</w:t>
            </w:r>
          </w:p>
        </w:tc>
      </w:tr>
      <w:tr w:rsidR="00103ECA" w:rsidRPr="00A83F84" w14:paraId="0FB0C87B" w14:textId="77777777" w:rsidTr="007F6300">
        <w:tc>
          <w:tcPr>
            <w:tcW w:w="1622" w:type="dxa"/>
          </w:tcPr>
          <w:p w14:paraId="18137189" w14:textId="5A18977D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7" w:type="dxa"/>
          </w:tcPr>
          <w:p w14:paraId="3CF75C8D" w14:textId="1F49DA5D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3" w:type="dxa"/>
          </w:tcPr>
          <w:p w14:paraId="78A66782" w14:textId="61FAF7E4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25" w:type="dxa"/>
          </w:tcPr>
          <w:p w14:paraId="22DDE1B6" w14:textId="706A1612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33" w:type="dxa"/>
          </w:tcPr>
          <w:p w14:paraId="3528C3C8" w14:textId="4D7C18BA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64" w:type="dxa"/>
          </w:tcPr>
          <w:p w14:paraId="77EBA020" w14:textId="129392C4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37" w:type="dxa"/>
          </w:tcPr>
          <w:p w14:paraId="256AEEFA" w14:textId="2D8895EB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14" w:type="dxa"/>
          </w:tcPr>
          <w:p w14:paraId="125EB055" w14:textId="0F887529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50" w:type="dxa"/>
          </w:tcPr>
          <w:p w14:paraId="559F799B" w14:textId="667532E0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794" w:type="dxa"/>
          </w:tcPr>
          <w:p w14:paraId="62090925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3A890EDF" w14:textId="77777777" w:rsidTr="007F6300">
        <w:tc>
          <w:tcPr>
            <w:tcW w:w="1622" w:type="dxa"/>
          </w:tcPr>
          <w:p w14:paraId="3D69B25D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7" w:type="dxa"/>
          </w:tcPr>
          <w:p w14:paraId="1AEC6FBB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3" w:type="dxa"/>
          </w:tcPr>
          <w:p w14:paraId="7B871985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25" w:type="dxa"/>
          </w:tcPr>
          <w:p w14:paraId="08EAF33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33" w:type="dxa"/>
          </w:tcPr>
          <w:p w14:paraId="38803342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64" w:type="dxa"/>
          </w:tcPr>
          <w:p w14:paraId="293B3502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37" w:type="dxa"/>
          </w:tcPr>
          <w:p w14:paraId="5F6D52E2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14" w:type="dxa"/>
          </w:tcPr>
          <w:p w14:paraId="00119B0C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50" w:type="dxa"/>
          </w:tcPr>
          <w:p w14:paraId="3E75C0E6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794" w:type="dxa"/>
          </w:tcPr>
          <w:p w14:paraId="46761178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5550A7A6" w14:textId="77777777" w:rsidTr="007F6300">
        <w:tc>
          <w:tcPr>
            <w:tcW w:w="1622" w:type="dxa"/>
          </w:tcPr>
          <w:p w14:paraId="50867C4E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7" w:type="dxa"/>
          </w:tcPr>
          <w:p w14:paraId="525B919B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3" w:type="dxa"/>
          </w:tcPr>
          <w:p w14:paraId="1DEDB5E9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25" w:type="dxa"/>
          </w:tcPr>
          <w:p w14:paraId="436873E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33" w:type="dxa"/>
          </w:tcPr>
          <w:p w14:paraId="1932361D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64" w:type="dxa"/>
          </w:tcPr>
          <w:p w14:paraId="3652B2EE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37" w:type="dxa"/>
          </w:tcPr>
          <w:p w14:paraId="1DA7176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14" w:type="dxa"/>
          </w:tcPr>
          <w:p w14:paraId="2E387938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50" w:type="dxa"/>
          </w:tcPr>
          <w:p w14:paraId="478F2DCA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794" w:type="dxa"/>
          </w:tcPr>
          <w:p w14:paraId="5ADC6D0E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796ADE65" w14:textId="77777777" w:rsidTr="007F6300">
        <w:tc>
          <w:tcPr>
            <w:tcW w:w="1622" w:type="dxa"/>
          </w:tcPr>
          <w:p w14:paraId="0C07C9B7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7" w:type="dxa"/>
          </w:tcPr>
          <w:p w14:paraId="21D21958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93" w:type="dxa"/>
          </w:tcPr>
          <w:p w14:paraId="142310B9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425" w:type="dxa"/>
          </w:tcPr>
          <w:p w14:paraId="2045553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33" w:type="dxa"/>
          </w:tcPr>
          <w:p w14:paraId="1EE1CCF5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64" w:type="dxa"/>
          </w:tcPr>
          <w:p w14:paraId="5780A786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37" w:type="dxa"/>
          </w:tcPr>
          <w:p w14:paraId="7DA79552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14" w:type="dxa"/>
          </w:tcPr>
          <w:p w14:paraId="21185C3C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550" w:type="dxa"/>
          </w:tcPr>
          <w:p w14:paraId="3E971D93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794" w:type="dxa"/>
          </w:tcPr>
          <w:p w14:paraId="46565796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3F28FF98" w14:textId="77777777">
        <w:tc>
          <w:tcPr>
            <w:tcW w:w="4812" w:type="dxa"/>
            <w:gridSpan w:val="3"/>
          </w:tcPr>
          <w:p w14:paraId="15EE8270" w14:textId="10E2A7E1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Relinquished by: (Signature)</w:t>
            </w:r>
          </w:p>
        </w:tc>
        <w:tc>
          <w:tcPr>
            <w:tcW w:w="3622" w:type="dxa"/>
            <w:gridSpan w:val="3"/>
          </w:tcPr>
          <w:p w14:paraId="311DA892" w14:textId="7D28CCC2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Received by: (Signature)</w:t>
            </w:r>
          </w:p>
        </w:tc>
        <w:tc>
          <w:tcPr>
            <w:tcW w:w="937" w:type="dxa"/>
          </w:tcPr>
          <w:p w14:paraId="59D8C1E7" w14:textId="25F7A8D0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Date</w:t>
            </w:r>
          </w:p>
        </w:tc>
        <w:tc>
          <w:tcPr>
            <w:tcW w:w="1214" w:type="dxa"/>
          </w:tcPr>
          <w:p w14:paraId="6B93A517" w14:textId="05FDF45E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Time</w:t>
            </w:r>
          </w:p>
        </w:tc>
        <w:tc>
          <w:tcPr>
            <w:tcW w:w="3344" w:type="dxa"/>
            <w:gridSpan w:val="2"/>
          </w:tcPr>
          <w:p w14:paraId="703BBF5B" w14:textId="7D9A2D3C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Remarks</w:t>
            </w:r>
          </w:p>
        </w:tc>
      </w:tr>
      <w:tr w:rsidR="00103ECA" w:rsidRPr="00A83F84" w14:paraId="15C2F877" w14:textId="77777777" w:rsidTr="007F6300">
        <w:trPr>
          <w:trHeight w:val="1025"/>
        </w:trPr>
        <w:tc>
          <w:tcPr>
            <w:tcW w:w="4812" w:type="dxa"/>
            <w:gridSpan w:val="3"/>
          </w:tcPr>
          <w:p w14:paraId="573DE3EE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22" w:type="dxa"/>
            <w:gridSpan w:val="3"/>
          </w:tcPr>
          <w:p w14:paraId="324CBECB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37" w:type="dxa"/>
          </w:tcPr>
          <w:p w14:paraId="4540496A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14" w:type="dxa"/>
          </w:tcPr>
          <w:p w14:paraId="4E4D2EEA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44" w:type="dxa"/>
            <w:gridSpan w:val="2"/>
          </w:tcPr>
          <w:p w14:paraId="6078CFA6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103ECA" w:rsidRPr="00A83F84" w14:paraId="0FD89029" w14:textId="77777777">
        <w:tc>
          <w:tcPr>
            <w:tcW w:w="4812" w:type="dxa"/>
            <w:gridSpan w:val="3"/>
          </w:tcPr>
          <w:p w14:paraId="69BC1688" w14:textId="07F7DC0C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Relinquished by: (Signature)</w:t>
            </w:r>
          </w:p>
        </w:tc>
        <w:tc>
          <w:tcPr>
            <w:tcW w:w="3622" w:type="dxa"/>
            <w:gridSpan w:val="3"/>
          </w:tcPr>
          <w:p w14:paraId="12603FFB" w14:textId="3B492E29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Received by: (Signature)</w:t>
            </w:r>
          </w:p>
        </w:tc>
        <w:tc>
          <w:tcPr>
            <w:tcW w:w="937" w:type="dxa"/>
          </w:tcPr>
          <w:p w14:paraId="11833B88" w14:textId="5FC0713A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Date</w:t>
            </w:r>
          </w:p>
        </w:tc>
        <w:tc>
          <w:tcPr>
            <w:tcW w:w="1214" w:type="dxa"/>
          </w:tcPr>
          <w:p w14:paraId="728F7E7C" w14:textId="74C4AAD3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Time</w:t>
            </w:r>
          </w:p>
        </w:tc>
        <w:tc>
          <w:tcPr>
            <w:tcW w:w="3344" w:type="dxa"/>
            <w:gridSpan w:val="2"/>
          </w:tcPr>
          <w:p w14:paraId="08B12B58" w14:textId="73C1637B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  <w:r w:rsidRPr="00103ECA">
              <w:rPr>
                <w:rFonts w:asciiTheme="majorHAnsi" w:hAnsiTheme="majorHAnsi" w:cstheme="majorHAnsi"/>
                <w:color w:val="auto"/>
              </w:rPr>
              <w:t>Remarks</w:t>
            </w:r>
          </w:p>
        </w:tc>
      </w:tr>
      <w:tr w:rsidR="00103ECA" w:rsidRPr="00A83F84" w14:paraId="2A1E7785" w14:textId="77777777" w:rsidTr="007F6300">
        <w:trPr>
          <w:trHeight w:val="1025"/>
        </w:trPr>
        <w:tc>
          <w:tcPr>
            <w:tcW w:w="4812" w:type="dxa"/>
            <w:gridSpan w:val="3"/>
          </w:tcPr>
          <w:p w14:paraId="5F7C530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622" w:type="dxa"/>
            <w:gridSpan w:val="3"/>
          </w:tcPr>
          <w:p w14:paraId="3741B9FB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937" w:type="dxa"/>
          </w:tcPr>
          <w:p w14:paraId="6F88B084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1214" w:type="dxa"/>
          </w:tcPr>
          <w:p w14:paraId="69E8AC17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44" w:type="dxa"/>
            <w:gridSpan w:val="2"/>
          </w:tcPr>
          <w:p w14:paraId="2117D3A0" w14:textId="77777777" w:rsidR="007F6300" w:rsidRPr="00103ECA" w:rsidRDefault="007F6300" w:rsidP="007F6300">
            <w:pPr>
              <w:pStyle w:val="Text"/>
              <w:rPr>
                <w:rFonts w:asciiTheme="majorHAnsi" w:hAnsiTheme="majorHAnsi" w:cstheme="majorHAnsi"/>
                <w:color w:val="auto"/>
              </w:rPr>
            </w:pPr>
          </w:p>
        </w:tc>
      </w:tr>
    </w:tbl>
    <w:p w14:paraId="79CE4BB7" w14:textId="77777777" w:rsidR="00A17916" w:rsidRPr="00103ECA" w:rsidRDefault="00A17916" w:rsidP="00A17916">
      <w:pPr>
        <w:pStyle w:val="Text"/>
        <w:rPr>
          <w:rFonts w:asciiTheme="majorHAnsi" w:hAnsiTheme="majorHAnsi" w:cstheme="majorHAnsi"/>
          <w:color w:val="auto"/>
          <w:sz w:val="26"/>
          <w:szCs w:val="26"/>
        </w:rPr>
      </w:pPr>
    </w:p>
    <w:p w14:paraId="5AA6F364" w14:textId="77777777" w:rsidR="00A17916" w:rsidRPr="00A83F84" w:rsidRDefault="00A17916" w:rsidP="00A17916">
      <w:pPr>
        <w:rPr>
          <w:rFonts w:ascii="Calibri Light" w:hAnsi="Calibri Light"/>
          <w:color w:val="auto"/>
        </w:rPr>
      </w:pPr>
    </w:p>
    <w:p w14:paraId="6D6FF1B8" w14:textId="77777777" w:rsidR="00A17916" w:rsidRPr="00103ECA" w:rsidRDefault="00A17916" w:rsidP="00A17916">
      <w:pPr>
        <w:pStyle w:val="Text"/>
        <w:rPr>
          <w:rFonts w:asciiTheme="majorHAnsi" w:hAnsiTheme="majorHAnsi" w:cstheme="majorHAnsi"/>
          <w:color w:val="auto"/>
          <w:sz w:val="26"/>
          <w:szCs w:val="26"/>
        </w:rPr>
      </w:pPr>
    </w:p>
    <w:bookmarkEnd w:id="131"/>
    <w:p w14:paraId="2C0D95B1" w14:textId="5214EDEF" w:rsidR="00EE4553" w:rsidRPr="00103ECA" w:rsidRDefault="00EE4553" w:rsidP="00A17916">
      <w:pPr>
        <w:pStyle w:val="Text"/>
        <w:rPr>
          <w:rFonts w:asciiTheme="majorHAnsi" w:hAnsiTheme="majorHAnsi" w:cstheme="majorHAnsi"/>
          <w:i/>
          <w:iCs/>
          <w:color w:val="auto"/>
        </w:rPr>
      </w:pPr>
    </w:p>
    <w:sectPr w:rsidR="00EE4553" w:rsidRPr="00103ECA" w:rsidSect="00AC4312">
      <w:pgSz w:w="12240" w:h="15840"/>
      <w:pgMar w:top="990" w:right="990" w:bottom="900" w:left="1080" w:header="76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A3050" w14:textId="77777777" w:rsidR="008A15A2" w:rsidRDefault="008A15A2">
      <w:pPr>
        <w:spacing w:after="0" w:line="240" w:lineRule="auto"/>
      </w:pPr>
      <w:r>
        <w:separator/>
      </w:r>
    </w:p>
  </w:endnote>
  <w:endnote w:type="continuationSeparator" w:id="0">
    <w:p w14:paraId="204536A0" w14:textId="77777777" w:rsidR="008A15A2" w:rsidRDefault="008A15A2">
      <w:pPr>
        <w:spacing w:after="0" w:line="240" w:lineRule="auto"/>
      </w:pPr>
      <w:r>
        <w:continuationSeparator/>
      </w:r>
    </w:p>
  </w:endnote>
  <w:endnote w:type="continuationNotice" w:id="1">
    <w:p w14:paraId="2470CC91" w14:textId="77777777" w:rsidR="008A15A2" w:rsidRDefault="008A1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nction">
    <w:altName w:val="Calibri"/>
    <w:charset w:val="00"/>
    <w:family w:val="auto"/>
    <w:pitch w:val="variable"/>
    <w:sig w:usb0="00000083" w:usb1="00000000" w:usb2="00000000" w:usb3="00000000" w:csb0="000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30D70" w14:textId="77777777" w:rsidR="008A15A2" w:rsidRDefault="008A15A2">
      <w:pPr>
        <w:spacing w:after="0" w:line="240" w:lineRule="auto"/>
      </w:pPr>
      <w:r>
        <w:separator/>
      </w:r>
    </w:p>
  </w:footnote>
  <w:footnote w:type="continuationSeparator" w:id="0">
    <w:p w14:paraId="44D83374" w14:textId="77777777" w:rsidR="008A15A2" w:rsidRDefault="008A15A2">
      <w:pPr>
        <w:spacing w:after="0" w:line="240" w:lineRule="auto"/>
      </w:pPr>
      <w:r>
        <w:continuationSeparator/>
      </w:r>
    </w:p>
  </w:footnote>
  <w:footnote w:type="continuationNotice" w:id="1">
    <w:p w14:paraId="2BFD75D9" w14:textId="77777777" w:rsidR="008A15A2" w:rsidRDefault="008A15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iCs/>
        <w:color w:val="auto"/>
      </w:rPr>
      <w:id w:val="-1129627936"/>
      <w:placeholder>
        <w:docPart w:val="443F83918F8141C48D4AA627CD601D81"/>
      </w:placeholder>
      <w:showingPlcHdr/>
    </w:sdtPr>
    <w:sdtEndPr/>
    <w:sdtContent>
      <w:p w14:paraId="71037923" w14:textId="23C24899" w:rsidR="00337FF0" w:rsidRPr="00890C1B" w:rsidRDefault="00FF6E7A" w:rsidP="00AA45CA">
        <w:pPr>
          <w:pStyle w:val="Header"/>
          <w:jc w:val="right"/>
          <w:rPr>
            <w:rFonts w:asciiTheme="minorHAnsi" w:hAnsiTheme="minorHAnsi" w:cstheme="minorHAnsi"/>
            <w:iCs/>
            <w:color w:val="auto"/>
          </w:rPr>
        </w:pPr>
        <w:r w:rsidRPr="00890C1B">
          <w:rPr>
            <w:rFonts w:asciiTheme="minorHAnsi" w:hAnsiTheme="minorHAnsi" w:cstheme="minorHAnsi"/>
            <w:iCs/>
            <w:color w:val="auto"/>
            <w:highlight w:val="yellow"/>
          </w:rPr>
          <w:t xml:space="preserve">* </w:t>
        </w:r>
        <w:r w:rsidRPr="00890C1B">
          <w:rPr>
            <w:rStyle w:val="PlaceholderText"/>
            <w:rFonts w:asciiTheme="minorHAnsi" w:eastAsiaTheme="minorEastAsia" w:hAnsiTheme="minorHAnsi" w:cstheme="minorHAnsi"/>
            <w:i w:val="0"/>
            <w:color w:val="auto"/>
            <w:highlight w:val="yellow"/>
          </w:rPr>
          <w:t>Project title *</w:t>
        </w:r>
      </w:p>
    </w:sdtContent>
  </w:sdt>
  <w:p w14:paraId="00D0CFCF" w14:textId="7B0A167D" w:rsidR="00A143CE" w:rsidRPr="00890C1B" w:rsidRDefault="00A143CE" w:rsidP="00AA45CA">
    <w:pPr>
      <w:pStyle w:val="Header"/>
      <w:jc w:val="right"/>
      <w:rPr>
        <w:rFonts w:asciiTheme="minorHAnsi" w:hAnsiTheme="minorHAnsi" w:cstheme="minorHAnsi"/>
        <w:i w:val="0"/>
        <w:color w:val="auto"/>
      </w:rPr>
    </w:pPr>
    <w:r w:rsidRPr="00890C1B">
      <w:rPr>
        <w:rFonts w:asciiTheme="minorHAnsi" w:hAnsiTheme="minorHAnsi" w:cstheme="minorHAnsi"/>
        <w:i w:val="0"/>
        <w:color w:val="auto"/>
      </w:rPr>
      <w:t xml:space="preserve">Version </w:t>
    </w:r>
    <w:sdt>
      <w:sdtPr>
        <w:rPr>
          <w:rFonts w:asciiTheme="minorHAnsi" w:hAnsiTheme="minorHAnsi" w:cstheme="minorHAnsi"/>
          <w:i w:val="0"/>
          <w:color w:val="auto"/>
        </w:rPr>
        <w:id w:val="-242721062"/>
        <w:placeholder>
          <w:docPart w:val="EE942F91841C4EDAB02C7FB1A17055E4"/>
        </w:placeholder>
        <w:showingPlcHdr/>
      </w:sdtPr>
      <w:sdtEndPr/>
      <w:sdtContent>
        <w:r w:rsidR="00743926" w:rsidRPr="00890C1B">
          <w:rPr>
            <w:rFonts w:asciiTheme="minorHAnsi" w:hAnsiTheme="minorHAnsi" w:cstheme="minorHAnsi"/>
            <w:i w:val="0"/>
            <w:color w:val="auto"/>
            <w:highlight w:val="yellow"/>
          </w:rPr>
          <w:t xml:space="preserve">* </w:t>
        </w:r>
        <w:r w:rsidR="00E87C61" w:rsidRPr="00890C1B">
          <w:rPr>
            <w:rStyle w:val="PlaceholderText"/>
            <w:rFonts w:asciiTheme="minorHAnsi" w:eastAsiaTheme="minorEastAsia" w:hAnsiTheme="minorHAnsi" w:cstheme="minorHAnsi"/>
            <w:color w:val="auto"/>
            <w:highlight w:val="yellow"/>
          </w:rPr>
          <w:t>#</w:t>
        </w:r>
        <w:r w:rsidR="00743926" w:rsidRPr="00890C1B">
          <w:rPr>
            <w:rStyle w:val="PlaceholderText"/>
            <w:rFonts w:asciiTheme="minorHAnsi" w:eastAsiaTheme="minorEastAsia" w:hAnsiTheme="minorHAnsi" w:cstheme="minorHAnsi"/>
            <w:color w:val="auto"/>
            <w:highlight w:val="yellow"/>
          </w:rPr>
          <w:t xml:space="preserve"> *</w:t>
        </w:r>
      </w:sdtContent>
    </w:sdt>
  </w:p>
  <w:p w14:paraId="51F3DEF4" w14:textId="29C85AB3" w:rsidR="007815A1" w:rsidRPr="00890C1B" w:rsidRDefault="007815A1" w:rsidP="00AA45CA">
    <w:pPr>
      <w:pStyle w:val="Header"/>
      <w:jc w:val="right"/>
      <w:rPr>
        <w:rFonts w:asciiTheme="minorHAnsi" w:hAnsiTheme="minorHAnsi" w:cstheme="minorHAnsi"/>
        <w:i w:val="0"/>
        <w:color w:val="auto"/>
      </w:rPr>
    </w:pPr>
    <w:r w:rsidRPr="00890C1B">
      <w:rPr>
        <w:rFonts w:asciiTheme="minorHAnsi" w:hAnsiTheme="minorHAnsi" w:cstheme="minorHAnsi"/>
        <w:i w:val="0"/>
        <w:color w:val="auto"/>
      </w:rPr>
      <w:t xml:space="preserve">Date: </w:t>
    </w:r>
    <w:sdt>
      <w:sdtPr>
        <w:rPr>
          <w:rFonts w:asciiTheme="minorHAnsi" w:hAnsiTheme="minorHAnsi" w:cstheme="minorHAnsi"/>
          <w:i w:val="0"/>
          <w:color w:val="auto"/>
        </w:rPr>
        <w:id w:val="-671489584"/>
        <w:placeholder>
          <w:docPart w:val="1D559635D6AF4E02AF6F135B22A558EB"/>
        </w:placeholder>
        <w:showingPlcHdr/>
      </w:sdtPr>
      <w:sdtEndPr/>
      <w:sdtContent>
        <w:r w:rsidR="00743926" w:rsidRPr="00890C1B">
          <w:rPr>
            <w:rFonts w:asciiTheme="minorHAnsi" w:hAnsiTheme="minorHAnsi" w:cstheme="minorHAnsi"/>
            <w:i w:val="0"/>
            <w:color w:val="auto"/>
            <w:highlight w:val="yellow"/>
          </w:rPr>
          <w:t xml:space="preserve">* </w:t>
        </w:r>
        <w:r w:rsidR="00331228" w:rsidRPr="00890C1B">
          <w:rPr>
            <w:rFonts w:asciiTheme="minorHAnsi" w:hAnsiTheme="minorHAnsi" w:cstheme="minorHAnsi"/>
            <w:i w:val="0"/>
            <w:color w:val="auto"/>
            <w:highlight w:val="yellow"/>
          </w:rPr>
          <w:t>V</w:t>
        </w:r>
        <w:r w:rsidR="00E87C61" w:rsidRPr="00890C1B">
          <w:rPr>
            <w:rStyle w:val="PlaceholderText"/>
            <w:rFonts w:asciiTheme="minorHAnsi" w:eastAsiaTheme="minorEastAsia" w:hAnsiTheme="minorHAnsi" w:cstheme="minorHAnsi"/>
            <w:i w:val="0"/>
            <w:color w:val="auto"/>
            <w:highlight w:val="yellow"/>
          </w:rPr>
          <w:t>ersion date</w:t>
        </w:r>
        <w:r w:rsidR="00743926" w:rsidRPr="00890C1B">
          <w:rPr>
            <w:rStyle w:val="PlaceholderText"/>
            <w:rFonts w:asciiTheme="minorHAnsi" w:eastAsiaTheme="minorEastAsia" w:hAnsiTheme="minorHAnsi" w:cstheme="minorHAnsi"/>
            <w:i w:val="0"/>
            <w:color w:val="auto"/>
            <w:highlight w:val="yellow"/>
          </w:rPr>
          <w:t xml:space="preserve"> *</w:t>
        </w:r>
      </w:sdtContent>
    </w:sdt>
  </w:p>
  <w:p w14:paraId="6F68C80B" w14:textId="3AA485AD" w:rsidR="00A143CE" w:rsidRPr="00890C1B" w:rsidRDefault="002C1CAE" w:rsidP="00AA45CA">
    <w:pPr>
      <w:pStyle w:val="Header"/>
      <w:jc w:val="right"/>
      <w:rPr>
        <w:rFonts w:asciiTheme="minorHAnsi" w:hAnsiTheme="minorHAnsi" w:cstheme="minorHAnsi"/>
        <w:i w:val="0"/>
        <w:color w:val="auto"/>
      </w:rPr>
    </w:pPr>
    <w:r w:rsidRPr="00890C1B">
      <w:rPr>
        <w:rFonts w:asciiTheme="minorHAnsi" w:hAnsiTheme="minorHAnsi" w:cstheme="minorHAnsi"/>
        <w:i w:val="0"/>
        <w:color w:val="auto"/>
      </w:rPr>
      <w:t xml:space="preserve">Page </w:t>
    </w:r>
    <w:r w:rsidRPr="00890C1B">
      <w:rPr>
        <w:rFonts w:asciiTheme="minorHAnsi" w:hAnsiTheme="minorHAnsi" w:cstheme="minorHAnsi"/>
        <w:b/>
        <w:bCs/>
        <w:i w:val="0"/>
        <w:color w:val="auto"/>
      </w:rPr>
      <w:fldChar w:fldCharType="begin"/>
    </w:r>
    <w:r w:rsidRPr="00890C1B">
      <w:rPr>
        <w:rFonts w:asciiTheme="minorHAnsi" w:hAnsiTheme="minorHAnsi" w:cstheme="minorHAnsi"/>
        <w:b/>
        <w:bCs/>
        <w:i w:val="0"/>
        <w:color w:val="auto"/>
      </w:rPr>
      <w:instrText xml:space="preserve"> PAGE  \* Arabic  \* MERGEFORMAT </w:instrText>
    </w:r>
    <w:r w:rsidRPr="00890C1B">
      <w:rPr>
        <w:rFonts w:asciiTheme="minorHAnsi" w:hAnsiTheme="minorHAnsi" w:cstheme="minorHAnsi"/>
        <w:b/>
        <w:bCs/>
        <w:i w:val="0"/>
        <w:color w:val="auto"/>
      </w:rPr>
      <w:fldChar w:fldCharType="separate"/>
    </w:r>
    <w:r w:rsidRPr="00890C1B">
      <w:rPr>
        <w:rFonts w:asciiTheme="minorHAnsi" w:hAnsiTheme="minorHAnsi" w:cstheme="minorHAnsi"/>
        <w:b/>
        <w:bCs/>
        <w:i w:val="0"/>
        <w:noProof/>
        <w:color w:val="auto"/>
      </w:rPr>
      <w:t>1</w:t>
    </w:r>
    <w:r w:rsidRPr="00890C1B">
      <w:rPr>
        <w:rFonts w:asciiTheme="minorHAnsi" w:hAnsiTheme="minorHAnsi" w:cstheme="minorHAnsi"/>
        <w:b/>
        <w:bCs/>
        <w:i w:val="0"/>
        <w:color w:val="auto"/>
      </w:rPr>
      <w:fldChar w:fldCharType="end"/>
    </w:r>
    <w:r w:rsidRPr="00890C1B">
      <w:rPr>
        <w:rFonts w:asciiTheme="minorHAnsi" w:hAnsiTheme="minorHAnsi" w:cstheme="minorHAnsi"/>
        <w:i w:val="0"/>
        <w:color w:val="auto"/>
      </w:rPr>
      <w:t xml:space="preserve"> of </w:t>
    </w:r>
    <w:r w:rsidRPr="00890C1B">
      <w:rPr>
        <w:rFonts w:asciiTheme="minorHAnsi" w:hAnsiTheme="minorHAnsi" w:cstheme="minorHAnsi"/>
        <w:b/>
        <w:bCs/>
        <w:i w:val="0"/>
        <w:color w:val="auto"/>
      </w:rPr>
      <w:fldChar w:fldCharType="begin"/>
    </w:r>
    <w:r w:rsidRPr="00890C1B">
      <w:rPr>
        <w:rFonts w:asciiTheme="minorHAnsi" w:hAnsiTheme="minorHAnsi" w:cstheme="minorHAnsi"/>
        <w:b/>
        <w:bCs/>
        <w:i w:val="0"/>
        <w:color w:val="auto"/>
      </w:rPr>
      <w:instrText xml:space="preserve"> NUMPAGES  \* Arabic  \* MERGEFORMAT </w:instrText>
    </w:r>
    <w:r w:rsidRPr="00890C1B">
      <w:rPr>
        <w:rFonts w:asciiTheme="minorHAnsi" w:hAnsiTheme="minorHAnsi" w:cstheme="minorHAnsi"/>
        <w:b/>
        <w:bCs/>
        <w:i w:val="0"/>
        <w:color w:val="auto"/>
      </w:rPr>
      <w:fldChar w:fldCharType="separate"/>
    </w:r>
    <w:r w:rsidRPr="00890C1B">
      <w:rPr>
        <w:rFonts w:asciiTheme="minorHAnsi" w:hAnsiTheme="minorHAnsi" w:cstheme="minorHAnsi"/>
        <w:b/>
        <w:bCs/>
        <w:i w:val="0"/>
        <w:noProof/>
        <w:color w:val="auto"/>
      </w:rPr>
      <w:t>2</w:t>
    </w:r>
    <w:r w:rsidRPr="00890C1B">
      <w:rPr>
        <w:rFonts w:asciiTheme="minorHAnsi" w:hAnsiTheme="minorHAnsi" w:cstheme="minorHAnsi"/>
        <w:b/>
        <w:bCs/>
        <w:i w:val="0"/>
        <w:color w:val="aut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22C1" w14:textId="77777777" w:rsidR="00337FF0" w:rsidRPr="002868C1" w:rsidRDefault="00337FF0" w:rsidP="0003332A">
    <w:pPr>
      <w:spacing w:after="0" w:line="259" w:lineRule="auto"/>
      <w:ind w:right="43"/>
      <w:jc w:val="right"/>
      <w:rPr>
        <w:rFonts w:ascii="Function" w:hAnsi="Function"/>
      </w:rPr>
    </w:pPr>
  </w:p>
  <w:p w14:paraId="40980248" w14:textId="77777777" w:rsidR="00337FF0" w:rsidRPr="002868C1" w:rsidRDefault="00337FF0" w:rsidP="0003332A">
    <w:pPr>
      <w:spacing w:after="0" w:line="259" w:lineRule="auto"/>
      <w:ind w:left="0" w:right="43" w:firstLine="0"/>
      <w:rPr>
        <w:rFonts w:ascii="Function" w:hAnsi="Function"/>
      </w:rPr>
    </w:pPr>
  </w:p>
  <w:p w14:paraId="5D90DFFC" w14:textId="4F729F96" w:rsidR="00337FF0" w:rsidRPr="00A83F84" w:rsidRDefault="00337FF0">
    <w:pPr>
      <w:pStyle w:val="Header"/>
      <w:rPr>
        <w:rFonts w:ascii="Calibri Light" w:hAnsi="Calibri Light"/>
      </w:rPr>
    </w:pPr>
  </w:p>
  <w:p w14:paraId="0FB51996" w14:textId="77777777" w:rsidR="00337FF0" w:rsidRPr="00A83F84" w:rsidRDefault="00337FF0">
    <w:pPr>
      <w:pStyle w:val="Header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D52"/>
    <w:multiLevelType w:val="hybridMultilevel"/>
    <w:tmpl w:val="D33A18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4036"/>
    <w:multiLevelType w:val="hybridMultilevel"/>
    <w:tmpl w:val="512EEB88"/>
    <w:lvl w:ilvl="0" w:tplc="7F14B360">
      <w:start w:val="5"/>
      <w:numFmt w:val="bullet"/>
      <w:lvlText w:val=""/>
      <w:lvlJc w:val="left"/>
      <w:pPr>
        <w:ind w:left="450" w:hanging="360"/>
      </w:pPr>
      <w:rPr>
        <w:rFonts w:ascii="Symbol" w:eastAsia="Calibri" w:hAnsi="Symbol" w:cstheme="minorHAns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75053"/>
    <w:multiLevelType w:val="hybridMultilevel"/>
    <w:tmpl w:val="AD24BC28"/>
    <w:lvl w:ilvl="0" w:tplc="DE3AF6B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C5CF7"/>
    <w:multiLevelType w:val="hybridMultilevel"/>
    <w:tmpl w:val="85EC3EAC"/>
    <w:lvl w:ilvl="0" w:tplc="C986B344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8460E0"/>
    <w:multiLevelType w:val="hybridMultilevel"/>
    <w:tmpl w:val="59B4B036"/>
    <w:lvl w:ilvl="0" w:tplc="FFFFFFFF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8410291">
    <w:abstractNumId w:val="3"/>
  </w:num>
  <w:num w:numId="2" w16cid:durableId="1530796754">
    <w:abstractNumId w:val="1"/>
  </w:num>
  <w:num w:numId="3" w16cid:durableId="241376566">
    <w:abstractNumId w:val="4"/>
  </w:num>
  <w:num w:numId="4" w16cid:durableId="1473477860">
    <w:abstractNumId w:val="0"/>
  </w:num>
  <w:num w:numId="5" w16cid:durableId="104583826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movePersonalInformation/>
  <w:removeDateAndTime/>
  <w:activeWritingStyle w:appName="MSWord" w:lang="en-US" w:vendorID="64" w:dllVersion="0" w:nlCheck="1" w:checkStyle="0"/>
  <w:proofState w:spelling="clean" w:grammar="clean"/>
  <w:defaultTabStop w:val="5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Y1NTM1NLY0NzIzMzJV0lEKTi0uzszPAykwrAUAmEzJGCwAAAA="/>
  </w:docVars>
  <w:rsids>
    <w:rsidRoot w:val="0037127A"/>
    <w:rsid w:val="000002C8"/>
    <w:rsid w:val="000020F6"/>
    <w:rsid w:val="00002806"/>
    <w:rsid w:val="000030F0"/>
    <w:rsid w:val="00003918"/>
    <w:rsid w:val="00004925"/>
    <w:rsid w:val="0000658B"/>
    <w:rsid w:val="0001173D"/>
    <w:rsid w:val="00014DE6"/>
    <w:rsid w:val="00016977"/>
    <w:rsid w:val="000200EA"/>
    <w:rsid w:val="0002107E"/>
    <w:rsid w:val="00030042"/>
    <w:rsid w:val="00031D67"/>
    <w:rsid w:val="000328C8"/>
    <w:rsid w:val="0003332A"/>
    <w:rsid w:val="0003386F"/>
    <w:rsid w:val="00034E55"/>
    <w:rsid w:val="00035065"/>
    <w:rsid w:val="00042A4E"/>
    <w:rsid w:val="0004363B"/>
    <w:rsid w:val="00043D19"/>
    <w:rsid w:val="0004552D"/>
    <w:rsid w:val="0004602A"/>
    <w:rsid w:val="00046EC7"/>
    <w:rsid w:val="000502C0"/>
    <w:rsid w:val="00056BDF"/>
    <w:rsid w:val="0006338E"/>
    <w:rsid w:val="00063488"/>
    <w:rsid w:val="000652C1"/>
    <w:rsid w:val="0006757C"/>
    <w:rsid w:val="000724EB"/>
    <w:rsid w:val="00086F45"/>
    <w:rsid w:val="00091EB7"/>
    <w:rsid w:val="0009377C"/>
    <w:rsid w:val="0009485F"/>
    <w:rsid w:val="00094BE4"/>
    <w:rsid w:val="00097618"/>
    <w:rsid w:val="00097E27"/>
    <w:rsid w:val="000A1554"/>
    <w:rsid w:val="000A1C7A"/>
    <w:rsid w:val="000A3DF9"/>
    <w:rsid w:val="000A4ACC"/>
    <w:rsid w:val="000B2D58"/>
    <w:rsid w:val="000B2E35"/>
    <w:rsid w:val="000B380A"/>
    <w:rsid w:val="000B3956"/>
    <w:rsid w:val="000B6B2C"/>
    <w:rsid w:val="000B743B"/>
    <w:rsid w:val="000C0D5A"/>
    <w:rsid w:val="000C0FBD"/>
    <w:rsid w:val="000C2518"/>
    <w:rsid w:val="000C3D69"/>
    <w:rsid w:val="000C3DC5"/>
    <w:rsid w:val="000C4353"/>
    <w:rsid w:val="000C527A"/>
    <w:rsid w:val="000D07CD"/>
    <w:rsid w:val="000D5718"/>
    <w:rsid w:val="000E3E8E"/>
    <w:rsid w:val="000E43BE"/>
    <w:rsid w:val="000F0D4D"/>
    <w:rsid w:val="000F1511"/>
    <w:rsid w:val="000F17B1"/>
    <w:rsid w:val="000F1DEE"/>
    <w:rsid w:val="000F4884"/>
    <w:rsid w:val="00101F65"/>
    <w:rsid w:val="001034F4"/>
    <w:rsid w:val="00103ECA"/>
    <w:rsid w:val="00104E2F"/>
    <w:rsid w:val="00110696"/>
    <w:rsid w:val="00111CE1"/>
    <w:rsid w:val="00111EEF"/>
    <w:rsid w:val="00112ED3"/>
    <w:rsid w:val="00113950"/>
    <w:rsid w:val="00113F82"/>
    <w:rsid w:val="001164CD"/>
    <w:rsid w:val="00117E75"/>
    <w:rsid w:val="00123BE9"/>
    <w:rsid w:val="00125292"/>
    <w:rsid w:val="001310C3"/>
    <w:rsid w:val="0013120D"/>
    <w:rsid w:val="00132ACA"/>
    <w:rsid w:val="0013536F"/>
    <w:rsid w:val="00140807"/>
    <w:rsid w:val="00140D5C"/>
    <w:rsid w:val="00143DB2"/>
    <w:rsid w:val="00145415"/>
    <w:rsid w:val="001505A1"/>
    <w:rsid w:val="00152CB2"/>
    <w:rsid w:val="00153995"/>
    <w:rsid w:val="00154445"/>
    <w:rsid w:val="001627EE"/>
    <w:rsid w:val="00162E95"/>
    <w:rsid w:val="00162EAA"/>
    <w:rsid w:val="00163C0B"/>
    <w:rsid w:val="0016533A"/>
    <w:rsid w:val="001714D4"/>
    <w:rsid w:val="00174041"/>
    <w:rsid w:val="00175420"/>
    <w:rsid w:val="001769B7"/>
    <w:rsid w:val="00180954"/>
    <w:rsid w:val="001829B7"/>
    <w:rsid w:val="001861F6"/>
    <w:rsid w:val="001862B0"/>
    <w:rsid w:val="0018686E"/>
    <w:rsid w:val="00186FE2"/>
    <w:rsid w:val="00194386"/>
    <w:rsid w:val="0019654D"/>
    <w:rsid w:val="001A1A8F"/>
    <w:rsid w:val="001A302F"/>
    <w:rsid w:val="001A3B06"/>
    <w:rsid w:val="001A6E67"/>
    <w:rsid w:val="001B0952"/>
    <w:rsid w:val="001B19F0"/>
    <w:rsid w:val="001B5B0F"/>
    <w:rsid w:val="001B5E9B"/>
    <w:rsid w:val="001C116F"/>
    <w:rsid w:val="001C2940"/>
    <w:rsid w:val="001C3878"/>
    <w:rsid w:val="001C4578"/>
    <w:rsid w:val="001C45AD"/>
    <w:rsid w:val="001D0B60"/>
    <w:rsid w:val="001D0FAA"/>
    <w:rsid w:val="001D44D2"/>
    <w:rsid w:val="001D47B2"/>
    <w:rsid w:val="001D7F32"/>
    <w:rsid w:val="001E32BD"/>
    <w:rsid w:val="001F0E5F"/>
    <w:rsid w:val="001F1159"/>
    <w:rsid w:val="001F1862"/>
    <w:rsid w:val="001F3521"/>
    <w:rsid w:val="001F501E"/>
    <w:rsid w:val="00200BA2"/>
    <w:rsid w:val="002012F3"/>
    <w:rsid w:val="002015FB"/>
    <w:rsid w:val="0020264C"/>
    <w:rsid w:val="0020273F"/>
    <w:rsid w:val="00205DB9"/>
    <w:rsid w:val="0020729C"/>
    <w:rsid w:val="002078BD"/>
    <w:rsid w:val="00207D9A"/>
    <w:rsid w:val="00214276"/>
    <w:rsid w:val="00217B9B"/>
    <w:rsid w:val="002207AC"/>
    <w:rsid w:val="00221843"/>
    <w:rsid w:val="00222C42"/>
    <w:rsid w:val="00224CC5"/>
    <w:rsid w:val="0022698E"/>
    <w:rsid w:val="00232612"/>
    <w:rsid w:val="0023308F"/>
    <w:rsid w:val="00233C23"/>
    <w:rsid w:val="00235B65"/>
    <w:rsid w:val="002369A3"/>
    <w:rsid w:val="0024282B"/>
    <w:rsid w:val="0024343C"/>
    <w:rsid w:val="00245144"/>
    <w:rsid w:val="002506BE"/>
    <w:rsid w:val="002507FC"/>
    <w:rsid w:val="002551BD"/>
    <w:rsid w:val="00263D6A"/>
    <w:rsid w:val="00270B89"/>
    <w:rsid w:val="00274CC0"/>
    <w:rsid w:val="0027646D"/>
    <w:rsid w:val="002802B6"/>
    <w:rsid w:val="00282E36"/>
    <w:rsid w:val="00283B30"/>
    <w:rsid w:val="00284B6B"/>
    <w:rsid w:val="00285AA2"/>
    <w:rsid w:val="00285C8D"/>
    <w:rsid w:val="00286A11"/>
    <w:rsid w:val="00286C90"/>
    <w:rsid w:val="00292B64"/>
    <w:rsid w:val="00293283"/>
    <w:rsid w:val="0029462D"/>
    <w:rsid w:val="00295283"/>
    <w:rsid w:val="00297330"/>
    <w:rsid w:val="002A04C4"/>
    <w:rsid w:val="002A16AB"/>
    <w:rsid w:val="002A232C"/>
    <w:rsid w:val="002A3A4B"/>
    <w:rsid w:val="002A656A"/>
    <w:rsid w:val="002B2734"/>
    <w:rsid w:val="002B2859"/>
    <w:rsid w:val="002B4375"/>
    <w:rsid w:val="002C1CAE"/>
    <w:rsid w:val="002C696E"/>
    <w:rsid w:val="002D170E"/>
    <w:rsid w:val="002D2538"/>
    <w:rsid w:val="002D2B79"/>
    <w:rsid w:val="002D2FC9"/>
    <w:rsid w:val="002D4970"/>
    <w:rsid w:val="002D4BDC"/>
    <w:rsid w:val="002D7E08"/>
    <w:rsid w:val="002E1D3A"/>
    <w:rsid w:val="002E1D99"/>
    <w:rsid w:val="002E1EA9"/>
    <w:rsid w:val="002E2448"/>
    <w:rsid w:val="002E36FE"/>
    <w:rsid w:val="002E4028"/>
    <w:rsid w:val="002E6A71"/>
    <w:rsid w:val="002F027E"/>
    <w:rsid w:val="002F07B1"/>
    <w:rsid w:val="002F34D6"/>
    <w:rsid w:val="002F416F"/>
    <w:rsid w:val="0030213C"/>
    <w:rsid w:val="00305EA3"/>
    <w:rsid w:val="00306C92"/>
    <w:rsid w:val="0031191D"/>
    <w:rsid w:val="00312864"/>
    <w:rsid w:val="00313169"/>
    <w:rsid w:val="0031326A"/>
    <w:rsid w:val="0031366E"/>
    <w:rsid w:val="00316336"/>
    <w:rsid w:val="00317116"/>
    <w:rsid w:val="00317A97"/>
    <w:rsid w:val="0032038F"/>
    <w:rsid w:val="003230D2"/>
    <w:rsid w:val="00324E5D"/>
    <w:rsid w:val="00331228"/>
    <w:rsid w:val="003362C8"/>
    <w:rsid w:val="00337FF0"/>
    <w:rsid w:val="0034003D"/>
    <w:rsid w:val="00340E1B"/>
    <w:rsid w:val="00342075"/>
    <w:rsid w:val="003432A3"/>
    <w:rsid w:val="0034330A"/>
    <w:rsid w:val="00350F77"/>
    <w:rsid w:val="00351CDB"/>
    <w:rsid w:val="0035353A"/>
    <w:rsid w:val="0035720E"/>
    <w:rsid w:val="00360573"/>
    <w:rsid w:val="00360A41"/>
    <w:rsid w:val="00363FE4"/>
    <w:rsid w:val="003644EA"/>
    <w:rsid w:val="0036494C"/>
    <w:rsid w:val="00367859"/>
    <w:rsid w:val="00370026"/>
    <w:rsid w:val="0037127A"/>
    <w:rsid w:val="00373895"/>
    <w:rsid w:val="00374087"/>
    <w:rsid w:val="00375AD3"/>
    <w:rsid w:val="0037669E"/>
    <w:rsid w:val="0038338E"/>
    <w:rsid w:val="0038472F"/>
    <w:rsid w:val="00385142"/>
    <w:rsid w:val="003867C0"/>
    <w:rsid w:val="00390A83"/>
    <w:rsid w:val="003919B1"/>
    <w:rsid w:val="00391BD8"/>
    <w:rsid w:val="00391E83"/>
    <w:rsid w:val="00391ECC"/>
    <w:rsid w:val="00393598"/>
    <w:rsid w:val="00397D2D"/>
    <w:rsid w:val="003A2A13"/>
    <w:rsid w:val="003A583A"/>
    <w:rsid w:val="003A6D4F"/>
    <w:rsid w:val="003B066F"/>
    <w:rsid w:val="003B0738"/>
    <w:rsid w:val="003B300A"/>
    <w:rsid w:val="003B45EC"/>
    <w:rsid w:val="003B6B81"/>
    <w:rsid w:val="003B7344"/>
    <w:rsid w:val="003C2A3D"/>
    <w:rsid w:val="003C6704"/>
    <w:rsid w:val="003C6E0B"/>
    <w:rsid w:val="003D0294"/>
    <w:rsid w:val="003D09C3"/>
    <w:rsid w:val="003D26AD"/>
    <w:rsid w:val="003D3B74"/>
    <w:rsid w:val="003D446B"/>
    <w:rsid w:val="003D45B5"/>
    <w:rsid w:val="003D614B"/>
    <w:rsid w:val="003D7340"/>
    <w:rsid w:val="003E17DF"/>
    <w:rsid w:val="003E3920"/>
    <w:rsid w:val="003E4071"/>
    <w:rsid w:val="003E4A20"/>
    <w:rsid w:val="003E50C0"/>
    <w:rsid w:val="003E7EB5"/>
    <w:rsid w:val="003F3794"/>
    <w:rsid w:val="003F51A3"/>
    <w:rsid w:val="00400477"/>
    <w:rsid w:val="004004E8"/>
    <w:rsid w:val="00401689"/>
    <w:rsid w:val="00402B65"/>
    <w:rsid w:val="00402D5B"/>
    <w:rsid w:val="004030C1"/>
    <w:rsid w:val="00403BFF"/>
    <w:rsid w:val="00410790"/>
    <w:rsid w:val="0041780C"/>
    <w:rsid w:val="00417F6B"/>
    <w:rsid w:val="004206FE"/>
    <w:rsid w:val="004220C8"/>
    <w:rsid w:val="0042375C"/>
    <w:rsid w:val="00423AD6"/>
    <w:rsid w:val="00425BB1"/>
    <w:rsid w:val="00427A2B"/>
    <w:rsid w:val="0043252A"/>
    <w:rsid w:val="00435F84"/>
    <w:rsid w:val="0043619F"/>
    <w:rsid w:val="00440C10"/>
    <w:rsid w:val="00441552"/>
    <w:rsid w:val="00442F3E"/>
    <w:rsid w:val="00445A72"/>
    <w:rsid w:val="00453F28"/>
    <w:rsid w:val="00463DBB"/>
    <w:rsid w:val="00465AE5"/>
    <w:rsid w:val="004700D5"/>
    <w:rsid w:val="00470EBA"/>
    <w:rsid w:val="00471F5F"/>
    <w:rsid w:val="0047340E"/>
    <w:rsid w:val="00477562"/>
    <w:rsid w:val="00480194"/>
    <w:rsid w:val="0048086F"/>
    <w:rsid w:val="00486D83"/>
    <w:rsid w:val="004870E0"/>
    <w:rsid w:val="00492317"/>
    <w:rsid w:val="00492FA2"/>
    <w:rsid w:val="0049472E"/>
    <w:rsid w:val="00495FFB"/>
    <w:rsid w:val="00496204"/>
    <w:rsid w:val="004A07B8"/>
    <w:rsid w:val="004A09E4"/>
    <w:rsid w:val="004A0F82"/>
    <w:rsid w:val="004A7542"/>
    <w:rsid w:val="004B2041"/>
    <w:rsid w:val="004C0A5A"/>
    <w:rsid w:val="004C576C"/>
    <w:rsid w:val="004C5CF4"/>
    <w:rsid w:val="004D284B"/>
    <w:rsid w:val="004D2CB4"/>
    <w:rsid w:val="004D3AE6"/>
    <w:rsid w:val="004D3E32"/>
    <w:rsid w:val="004D7982"/>
    <w:rsid w:val="004E1E69"/>
    <w:rsid w:val="004E216A"/>
    <w:rsid w:val="004E6259"/>
    <w:rsid w:val="004E7416"/>
    <w:rsid w:val="004F14AE"/>
    <w:rsid w:val="004F4CFB"/>
    <w:rsid w:val="004F606C"/>
    <w:rsid w:val="004F626F"/>
    <w:rsid w:val="004F6CC5"/>
    <w:rsid w:val="004F738E"/>
    <w:rsid w:val="00501AC6"/>
    <w:rsid w:val="00512AA2"/>
    <w:rsid w:val="0051512E"/>
    <w:rsid w:val="00516743"/>
    <w:rsid w:val="00517594"/>
    <w:rsid w:val="00520843"/>
    <w:rsid w:val="005220BA"/>
    <w:rsid w:val="005238B2"/>
    <w:rsid w:val="00526322"/>
    <w:rsid w:val="0053039B"/>
    <w:rsid w:val="00531CCB"/>
    <w:rsid w:val="00537A15"/>
    <w:rsid w:val="00542934"/>
    <w:rsid w:val="00544509"/>
    <w:rsid w:val="00545332"/>
    <w:rsid w:val="00550A62"/>
    <w:rsid w:val="00551A4F"/>
    <w:rsid w:val="0055671C"/>
    <w:rsid w:val="00556AC1"/>
    <w:rsid w:val="00560212"/>
    <w:rsid w:val="0056302E"/>
    <w:rsid w:val="005644CC"/>
    <w:rsid w:val="00572472"/>
    <w:rsid w:val="005758FD"/>
    <w:rsid w:val="0057733F"/>
    <w:rsid w:val="00583FAE"/>
    <w:rsid w:val="005879A4"/>
    <w:rsid w:val="00587C5F"/>
    <w:rsid w:val="00590700"/>
    <w:rsid w:val="00594268"/>
    <w:rsid w:val="0059429C"/>
    <w:rsid w:val="00594A11"/>
    <w:rsid w:val="00596A92"/>
    <w:rsid w:val="005A042B"/>
    <w:rsid w:val="005A18CD"/>
    <w:rsid w:val="005A3912"/>
    <w:rsid w:val="005B128B"/>
    <w:rsid w:val="005B1836"/>
    <w:rsid w:val="005B3200"/>
    <w:rsid w:val="005B3D5E"/>
    <w:rsid w:val="005B5322"/>
    <w:rsid w:val="005B6A1B"/>
    <w:rsid w:val="005B6B2F"/>
    <w:rsid w:val="005B77D0"/>
    <w:rsid w:val="005B7C73"/>
    <w:rsid w:val="005C0278"/>
    <w:rsid w:val="005C098D"/>
    <w:rsid w:val="005C48F3"/>
    <w:rsid w:val="005C557C"/>
    <w:rsid w:val="005D224E"/>
    <w:rsid w:val="005E0281"/>
    <w:rsid w:val="005E04D0"/>
    <w:rsid w:val="005E3201"/>
    <w:rsid w:val="005E3607"/>
    <w:rsid w:val="005E57FE"/>
    <w:rsid w:val="005E6B4C"/>
    <w:rsid w:val="005E7E99"/>
    <w:rsid w:val="005F2887"/>
    <w:rsid w:val="005F461B"/>
    <w:rsid w:val="005F6037"/>
    <w:rsid w:val="005F749E"/>
    <w:rsid w:val="005F7536"/>
    <w:rsid w:val="006010C0"/>
    <w:rsid w:val="00601A9C"/>
    <w:rsid w:val="006070E0"/>
    <w:rsid w:val="00610B11"/>
    <w:rsid w:val="00610E15"/>
    <w:rsid w:val="006112B7"/>
    <w:rsid w:val="0061252A"/>
    <w:rsid w:val="00614FBD"/>
    <w:rsid w:val="00627CEF"/>
    <w:rsid w:val="00634382"/>
    <w:rsid w:val="006346E4"/>
    <w:rsid w:val="006362AA"/>
    <w:rsid w:val="00640995"/>
    <w:rsid w:val="006439BB"/>
    <w:rsid w:val="00643CB1"/>
    <w:rsid w:val="00644147"/>
    <w:rsid w:val="006451D8"/>
    <w:rsid w:val="00650890"/>
    <w:rsid w:val="00652104"/>
    <w:rsid w:val="006546FE"/>
    <w:rsid w:val="00657145"/>
    <w:rsid w:val="00660D3F"/>
    <w:rsid w:val="00661E06"/>
    <w:rsid w:val="00663AC7"/>
    <w:rsid w:val="006649E6"/>
    <w:rsid w:val="00667A19"/>
    <w:rsid w:val="00667D6D"/>
    <w:rsid w:val="0067441B"/>
    <w:rsid w:val="00675383"/>
    <w:rsid w:val="006817FB"/>
    <w:rsid w:val="0068255B"/>
    <w:rsid w:val="00683037"/>
    <w:rsid w:val="00683B93"/>
    <w:rsid w:val="0068430D"/>
    <w:rsid w:val="00684359"/>
    <w:rsid w:val="00685141"/>
    <w:rsid w:val="006875B3"/>
    <w:rsid w:val="00692A64"/>
    <w:rsid w:val="00692DB4"/>
    <w:rsid w:val="0069750C"/>
    <w:rsid w:val="006A1914"/>
    <w:rsid w:val="006A33A2"/>
    <w:rsid w:val="006A3DDC"/>
    <w:rsid w:val="006A7DFB"/>
    <w:rsid w:val="006A7F3E"/>
    <w:rsid w:val="006B2076"/>
    <w:rsid w:val="006B22D6"/>
    <w:rsid w:val="006B2897"/>
    <w:rsid w:val="006C164D"/>
    <w:rsid w:val="006C280C"/>
    <w:rsid w:val="006C2917"/>
    <w:rsid w:val="006C4C71"/>
    <w:rsid w:val="006E0E8F"/>
    <w:rsid w:val="006E169D"/>
    <w:rsid w:val="006E4A4A"/>
    <w:rsid w:val="006E57FB"/>
    <w:rsid w:val="006E5A98"/>
    <w:rsid w:val="006E75FB"/>
    <w:rsid w:val="006F1483"/>
    <w:rsid w:val="006F1CD2"/>
    <w:rsid w:val="006F3643"/>
    <w:rsid w:val="006F3E49"/>
    <w:rsid w:val="00700B55"/>
    <w:rsid w:val="00701C23"/>
    <w:rsid w:val="00702CDD"/>
    <w:rsid w:val="0070387D"/>
    <w:rsid w:val="00706D7F"/>
    <w:rsid w:val="00707F5D"/>
    <w:rsid w:val="007153E1"/>
    <w:rsid w:val="007162E5"/>
    <w:rsid w:val="007173B6"/>
    <w:rsid w:val="007203DD"/>
    <w:rsid w:val="00720483"/>
    <w:rsid w:val="007215D0"/>
    <w:rsid w:val="0072211B"/>
    <w:rsid w:val="00722DDF"/>
    <w:rsid w:val="00723296"/>
    <w:rsid w:val="00726478"/>
    <w:rsid w:val="0072769F"/>
    <w:rsid w:val="00730579"/>
    <w:rsid w:val="00732761"/>
    <w:rsid w:val="00733AE7"/>
    <w:rsid w:val="00735BAB"/>
    <w:rsid w:val="00741904"/>
    <w:rsid w:val="00742613"/>
    <w:rsid w:val="00743926"/>
    <w:rsid w:val="00744C4A"/>
    <w:rsid w:val="00746B67"/>
    <w:rsid w:val="00750334"/>
    <w:rsid w:val="007514B3"/>
    <w:rsid w:val="007547F7"/>
    <w:rsid w:val="00754ADF"/>
    <w:rsid w:val="00757ECB"/>
    <w:rsid w:val="00760381"/>
    <w:rsid w:val="0076156B"/>
    <w:rsid w:val="00762822"/>
    <w:rsid w:val="0076308A"/>
    <w:rsid w:val="007653E4"/>
    <w:rsid w:val="007658CC"/>
    <w:rsid w:val="007673CD"/>
    <w:rsid w:val="00771970"/>
    <w:rsid w:val="007722DD"/>
    <w:rsid w:val="007758C7"/>
    <w:rsid w:val="00777B44"/>
    <w:rsid w:val="00777CC3"/>
    <w:rsid w:val="007813BA"/>
    <w:rsid w:val="007815A1"/>
    <w:rsid w:val="00781AE3"/>
    <w:rsid w:val="0078417B"/>
    <w:rsid w:val="007863D4"/>
    <w:rsid w:val="007935CD"/>
    <w:rsid w:val="00794480"/>
    <w:rsid w:val="007958A5"/>
    <w:rsid w:val="007A4A8A"/>
    <w:rsid w:val="007A75C3"/>
    <w:rsid w:val="007A7710"/>
    <w:rsid w:val="007B0324"/>
    <w:rsid w:val="007B0631"/>
    <w:rsid w:val="007B114E"/>
    <w:rsid w:val="007B140E"/>
    <w:rsid w:val="007B2542"/>
    <w:rsid w:val="007B2631"/>
    <w:rsid w:val="007B6EB3"/>
    <w:rsid w:val="007B7311"/>
    <w:rsid w:val="007C0590"/>
    <w:rsid w:val="007C0D35"/>
    <w:rsid w:val="007C116E"/>
    <w:rsid w:val="007C1308"/>
    <w:rsid w:val="007C154F"/>
    <w:rsid w:val="007C266C"/>
    <w:rsid w:val="007C2B09"/>
    <w:rsid w:val="007C2DCE"/>
    <w:rsid w:val="007C3E42"/>
    <w:rsid w:val="007C5411"/>
    <w:rsid w:val="007D1ACE"/>
    <w:rsid w:val="007D1F6B"/>
    <w:rsid w:val="007D6F34"/>
    <w:rsid w:val="007D7700"/>
    <w:rsid w:val="007D7948"/>
    <w:rsid w:val="007E3F6A"/>
    <w:rsid w:val="007E45C1"/>
    <w:rsid w:val="007E5C49"/>
    <w:rsid w:val="007F0154"/>
    <w:rsid w:val="007F6300"/>
    <w:rsid w:val="007F7787"/>
    <w:rsid w:val="0080030D"/>
    <w:rsid w:val="00802B46"/>
    <w:rsid w:val="008036DA"/>
    <w:rsid w:val="008048AF"/>
    <w:rsid w:val="00807FD0"/>
    <w:rsid w:val="00810354"/>
    <w:rsid w:val="0081097B"/>
    <w:rsid w:val="008119BB"/>
    <w:rsid w:val="00813055"/>
    <w:rsid w:val="00813DD8"/>
    <w:rsid w:val="00813F64"/>
    <w:rsid w:val="00814226"/>
    <w:rsid w:val="008179CB"/>
    <w:rsid w:val="008218F8"/>
    <w:rsid w:val="00821B73"/>
    <w:rsid w:val="0082232E"/>
    <w:rsid w:val="00822B7A"/>
    <w:rsid w:val="00823783"/>
    <w:rsid w:val="00823979"/>
    <w:rsid w:val="00826022"/>
    <w:rsid w:val="008319F9"/>
    <w:rsid w:val="0083231D"/>
    <w:rsid w:val="008331D5"/>
    <w:rsid w:val="00835E76"/>
    <w:rsid w:val="00836465"/>
    <w:rsid w:val="0084013B"/>
    <w:rsid w:val="00843444"/>
    <w:rsid w:val="0084363B"/>
    <w:rsid w:val="0085060B"/>
    <w:rsid w:val="00851EFF"/>
    <w:rsid w:val="008523E3"/>
    <w:rsid w:val="00853BA6"/>
    <w:rsid w:val="00853FA2"/>
    <w:rsid w:val="00854E8E"/>
    <w:rsid w:val="00855121"/>
    <w:rsid w:val="00857A64"/>
    <w:rsid w:val="00860180"/>
    <w:rsid w:val="0086114A"/>
    <w:rsid w:val="00865576"/>
    <w:rsid w:val="00866001"/>
    <w:rsid w:val="00866BFF"/>
    <w:rsid w:val="00876B2E"/>
    <w:rsid w:val="00880E4E"/>
    <w:rsid w:val="00881101"/>
    <w:rsid w:val="00881C77"/>
    <w:rsid w:val="00885117"/>
    <w:rsid w:val="008865B5"/>
    <w:rsid w:val="00890C1B"/>
    <w:rsid w:val="0089140B"/>
    <w:rsid w:val="00891970"/>
    <w:rsid w:val="00891C04"/>
    <w:rsid w:val="00891DB6"/>
    <w:rsid w:val="00893A59"/>
    <w:rsid w:val="008960E5"/>
    <w:rsid w:val="00896682"/>
    <w:rsid w:val="008978A3"/>
    <w:rsid w:val="008A0868"/>
    <w:rsid w:val="008A15A2"/>
    <w:rsid w:val="008A373C"/>
    <w:rsid w:val="008A39A5"/>
    <w:rsid w:val="008A481B"/>
    <w:rsid w:val="008A675D"/>
    <w:rsid w:val="008A6F96"/>
    <w:rsid w:val="008A7532"/>
    <w:rsid w:val="008A7C0C"/>
    <w:rsid w:val="008A7D88"/>
    <w:rsid w:val="008B0585"/>
    <w:rsid w:val="008B0CA6"/>
    <w:rsid w:val="008B2BD9"/>
    <w:rsid w:val="008B2F38"/>
    <w:rsid w:val="008B4A40"/>
    <w:rsid w:val="008B5F21"/>
    <w:rsid w:val="008B7011"/>
    <w:rsid w:val="008C09AD"/>
    <w:rsid w:val="008C2416"/>
    <w:rsid w:val="008C361F"/>
    <w:rsid w:val="008C3681"/>
    <w:rsid w:val="008C486B"/>
    <w:rsid w:val="008D12E0"/>
    <w:rsid w:val="008D4C31"/>
    <w:rsid w:val="008D727B"/>
    <w:rsid w:val="008E60E3"/>
    <w:rsid w:val="008F0F58"/>
    <w:rsid w:val="008F168F"/>
    <w:rsid w:val="008F3B72"/>
    <w:rsid w:val="008F4E2D"/>
    <w:rsid w:val="008F6529"/>
    <w:rsid w:val="008F7295"/>
    <w:rsid w:val="008F7A45"/>
    <w:rsid w:val="00905245"/>
    <w:rsid w:val="009075BA"/>
    <w:rsid w:val="009079E3"/>
    <w:rsid w:val="009101E8"/>
    <w:rsid w:val="00910F18"/>
    <w:rsid w:val="00910F65"/>
    <w:rsid w:val="0091170A"/>
    <w:rsid w:val="009121EF"/>
    <w:rsid w:val="009129D5"/>
    <w:rsid w:val="00913043"/>
    <w:rsid w:val="00915710"/>
    <w:rsid w:val="009207BC"/>
    <w:rsid w:val="009213BC"/>
    <w:rsid w:val="009226DF"/>
    <w:rsid w:val="00923094"/>
    <w:rsid w:val="00924F3E"/>
    <w:rsid w:val="009250F1"/>
    <w:rsid w:val="00926DC4"/>
    <w:rsid w:val="00930D36"/>
    <w:rsid w:val="00931135"/>
    <w:rsid w:val="00931AAB"/>
    <w:rsid w:val="00933B50"/>
    <w:rsid w:val="009372EA"/>
    <w:rsid w:val="0093744B"/>
    <w:rsid w:val="00940D5F"/>
    <w:rsid w:val="009437CB"/>
    <w:rsid w:val="00944D12"/>
    <w:rsid w:val="00950493"/>
    <w:rsid w:val="00955198"/>
    <w:rsid w:val="00956826"/>
    <w:rsid w:val="00956C7E"/>
    <w:rsid w:val="009570E1"/>
    <w:rsid w:val="009667A6"/>
    <w:rsid w:val="00967532"/>
    <w:rsid w:val="0096788B"/>
    <w:rsid w:val="00972960"/>
    <w:rsid w:val="00973A35"/>
    <w:rsid w:val="0097685C"/>
    <w:rsid w:val="009804F4"/>
    <w:rsid w:val="00980B7B"/>
    <w:rsid w:val="009812E5"/>
    <w:rsid w:val="00983E98"/>
    <w:rsid w:val="00984665"/>
    <w:rsid w:val="00985AE3"/>
    <w:rsid w:val="00986A4B"/>
    <w:rsid w:val="009925A9"/>
    <w:rsid w:val="00993BF5"/>
    <w:rsid w:val="00994DC8"/>
    <w:rsid w:val="009952EF"/>
    <w:rsid w:val="009959B6"/>
    <w:rsid w:val="00996D83"/>
    <w:rsid w:val="009978BD"/>
    <w:rsid w:val="009A16AE"/>
    <w:rsid w:val="009A177C"/>
    <w:rsid w:val="009A4C75"/>
    <w:rsid w:val="009A5A25"/>
    <w:rsid w:val="009B32D4"/>
    <w:rsid w:val="009B371B"/>
    <w:rsid w:val="009C0C4B"/>
    <w:rsid w:val="009C12C4"/>
    <w:rsid w:val="009C2EC8"/>
    <w:rsid w:val="009C3B57"/>
    <w:rsid w:val="009C451A"/>
    <w:rsid w:val="009C6D33"/>
    <w:rsid w:val="009C75CD"/>
    <w:rsid w:val="009D4F73"/>
    <w:rsid w:val="009D5EE8"/>
    <w:rsid w:val="009E0242"/>
    <w:rsid w:val="009E1A29"/>
    <w:rsid w:val="009E2E1F"/>
    <w:rsid w:val="009E39BC"/>
    <w:rsid w:val="009E4A03"/>
    <w:rsid w:val="009E4F84"/>
    <w:rsid w:val="009E6AF8"/>
    <w:rsid w:val="009F00EB"/>
    <w:rsid w:val="009F0AE2"/>
    <w:rsid w:val="009F2309"/>
    <w:rsid w:val="009F2836"/>
    <w:rsid w:val="009F2D61"/>
    <w:rsid w:val="009F2FA7"/>
    <w:rsid w:val="009F4BFE"/>
    <w:rsid w:val="009F6C07"/>
    <w:rsid w:val="009F7CFF"/>
    <w:rsid w:val="00A01475"/>
    <w:rsid w:val="00A02261"/>
    <w:rsid w:val="00A070AD"/>
    <w:rsid w:val="00A13F3B"/>
    <w:rsid w:val="00A143CE"/>
    <w:rsid w:val="00A17039"/>
    <w:rsid w:val="00A17916"/>
    <w:rsid w:val="00A253DD"/>
    <w:rsid w:val="00A255D2"/>
    <w:rsid w:val="00A255DE"/>
    <w:rsid w:val="00A27212"/>
    <w:rsid w:val="00A30AA9"/>
    <w:rsid w:val="00A33AB7"/>
    <w:rsid w:val="00A34CF2"/>
    <w:rsid w:val="00A35110"/>
    <w:rsid w:val="00A3746C"/>
    <w:rsid w:val="00A4025E"/>
    <w:rsid w:val="00A42C34"/>
    <w:rsid w:val="00A443B6"/>
    <w:rsid w:val="00A4468C"/>
    <w:rsid w:val="00A472A2"/>
    <w:rsid w:val="00A50E7B"/>
    <w:rsid w:val="00A513DB"/>
    <w:rsid w:val="00A52727"/>
    <w:rsid w:val="00A57D05"/>
    <w:rsid w:val="00A65BA2"/>
    <w:rsid w:val="00A710EF"/>
    <w:rsid w:val="00A730DE"/>
    <w:rsid w:val="00A76040"/>
    <w:rsid w:val="00A76F57"/>
    <w:rsid w:val="00A77FCD"/>
    <w:rsid w:val="00A804B0"/>
    <w:rsid w:val="00A814FC"/>
    <w:rsid w:val="00A82248"/>
    <w:rsid w:val="00A82EBA"/>
    <w:rsid w:val="00A83D0F"/>
    <w:rsid w:val="00A83F84"/>
    <w:rsid w:val="00A86260"/>
    <w:rsid w:val="00A91AA3"/>
    <w:rsid w:val="00A92801"/>
    <w:rsid w:val="00A93B3D"/>
    <w:rsid w:val="00A94364"/>
    <w:rsid w:val="00A95698"/>
    <w:rsid w:val="00AA45CA"/>
    <w:rsid w:val="00AA5495"/>
    <w:rsid w:val="00AA6144"/>
    <w:rsid w:val="00AA7E24"/>
    <w:rsid w:val="00AB1444"/>
    <w:rsid w:val="00AB1B3D"/>
    <w:rsid w:val="00AB1C7B"/>
    <w:rsid w:val="00AB2DED"/>
    <w:rsid w:val="00AB3456"/>
    <w:rsid w:val="00AB4CCB"/>
    <w:rsid w:val="00AB68E9"/>
    <w:rsid w:val="00AC091F"/>
    <w:rsid w:val="00AC2439"/>
    <w:rsid w:val="00AC32AF"/>
    <w:rsid w:val="00AC4312"/>
    <w:rsid w:val="00AC5AA6"/>
    <w:rsid w:val="00AC5F49"/>
    <w:rsid w:val="00AC7AA3"/>
    <w:rsid w:val="00AD1628"/>
    <w:rsid w:val="00AD2934"/>
    <w:rsid w:val="00AD6C41"/>
    <w:rsid w:val="00AD7B9B"/>
    <w:rsid w:val="00AE0CA1"/>
    <w:rsid w:val="00AE3671"/>
    <w:rsid w:val="00AE50E7"/>
    <w:rsid w:val="00AF4185"/>
    <w:rsid w:val="00AF5DAC"/>
    <w:rsid w:val="00AF68B2"/>
    <w:rsid w:val="00B008A0"/>
    <w:rsid w:val="00B03A02"/>
    <w:rsid w:val="00B059B6"/>
    <w:rsid w:val="00B061FC"/>
    <w:rsid w:val="00B11466"/>
    <w:rsid w:val="00B12931"/>
    <w:rsid w:val="00B13092"/>
    <w:rsid w:val="00B13BAF"/>
    <w:rsid w:val="00B14064"/>
    <w:rsid w:val="00B15B62"/>
    <w:rsid w:val="00B17409"/>
    <w:rsid w:val="00B17F97"/>
    <w:rsid w:val="00B209D5"/>
    <w:rsid w:val="00B20DAD"/>
    <w:rsid w:val="00B23BFA"/>
    <w:rsid w:val="00B25836"/>
    <w:rsid w:val="00B25C83"/>
    <w:rsid w:val="00B2775E"/>
    <w:rsid w:val="00B32295"/>
    <w:rsid w:val="00B32CAC"/>
    <w:rsid w:val="00B33216"/>
    <w:rsid w:val="00B37F42"/>
    <w:rsid w:val="00B42B67"/>
    <w:rsid w:val="00B42CEE"/>
    <w:rsid w:val="00B43D72"/>
    <w:rsid w:val="00B4423D"/>
    <w:rsid w:val="00B44C99"/>
    <w:rsid w:val="00B46AA1"/>
    <w:rsid w:val="00B51354"/>
    <w:rsid w:val="00B515B9"/>
    <w:rsid w:val="00B52FBF"/>
    <w:rsid w:val="00B53767"/>
    <w:rsid w:val="00B560ED"/>
    <w:rsid w:val="00B61190"/>
    <w:rsid w:val="00B65759"/>
    <w:rsid w:val="00B70455"/>
    <w:rsid w:val="00B72477"/>
    <w:rsid w:val="00B73595"/>
    <w:rsid w:val="00B75613"/>
    <w:rsid w:val="00B76712"/>
    <w:rsid w:val="00B80380"/>
    <w:rsid w:val="00B805C7"/>
    <w:rsid w:val="00B82BEC"/>
    <w:rsid w:val="00B82FF4"/>
    <w:rsid w:val="00B85F28"/>
    <w:rsid w:val="00B85F51"/>
    <w:rsid w:val="00B87CDA"/>
    <w:rsid w:val="00B91E98"/>
    <w:rsid w:val="00B92649"/>
    <w:rsid w:val="00B94490"/>
    <w:rsid w:val="00B94FEC"/>
    <w:rsid w:val="00B9599E"/>
    <w:rsid w:val="00B966D6"/>
    <w:rsid w:val="00B975FF"/>
    <w:rsid w:val="00BA3E36"/>
    <w:rsid w:val="00BA41D0"/>
    <w:rsid w:val="00BA4522"/>
    <w:rsid w:val="00BA474C"/>
    <w:rsid w:val="00BA7498"/>
    <w:rsid w:val="00BB1FFC"/>
    <w:rsid w:val="00BB659D"/>
    <w:rsid w:val="00BB6F23"/>
    <w:rsid w:val="00BB7150"/>
    <w:rsid w:val="00BC2C66"/>
    <w:rsid w:val="00BC6235"/>
    <w:rsid w:val="00BD0C95"/>
    <w:rsid w:val="00BD1A9D"/>
    <w:rsid w:val="00BD4516"/>
    <w:rsid w:val="00BD467B"/>
    <w:rsid w:val="00BD6214"/>
    <w:rsid w:val="00BE1376"/>
    <w:rsid w:val="00BE47EC"/>
    <w:rsid w:val="00BE4E44"/>
    <w:rsid w:val="00BF1F1B"/>
    <w:rsid w:val="00BF1FE4"/>
    <w:rsid w:val="00BF426F"/>
    <w:rsid w:val="00BF6D0E"/>
    <w:rsid w:val="00C00E5D"/>
    <w:rsid w:val="00C068A5"/>
    <w:rsid w:val="00C07608"/>
    <w:rsid w:val="00C102EB"/>
    <w:rsid w:val="00C10B4C"/>
    <w:rsid w:val="00C11A3B"/>
    <w:rsid w:val="00C11CBC"/>
    <w:rsid w:val="00C11E74"/>
    <w:rsid w:val="00C129DC"/>
    <w:rsid w:val="00C1354E"/>
    <w:rsid w:val="00C14AC9"/>
    <w:rsid w:val="00C16D2C"/>
    <w:rsid w:val="00C220C0"/>
    <w:rsid w:val="00C2235C"/>
    <w:rsid w:val="00C23035"/>
    <w:rsid w:val="00C240C6"/>
    <w:rsid w:val="00C24134"/>
    <w:rsid w:val="00C26E68"/>
    <w:rsid w:val="00C34894"/>
    <w:rsid w:val="00C42F6F"/>
    <w:rsid w:val="00C45561"/>
    <w:rsid w:val="00C46F6D"/>
    <w:rsid w:val="00C474D3"/>
    <w:rsid w:val="00C47B06"/>
    <w:rsid w:val="00C51314"/>
    <w:rsid w:val="00C537B6"/>
    <w:rsid w:val="00C53F11"/>
    <w:rsid w:val="00C546F5"/>
    <w:rsid w:val="00C601B9"/>
    <w:rsid w:val="00C6259A"/>
    <w:rsid w:val="00C651BA"/>
    <w:rsid w:val="00C70727"/>
    <w:rsid w:val="00C71B26"/>
    <w:rsid w:val="00C73055"/>
    <w:rsid w:val="00C7351A"/>
    <w:rsid w:val="00C74611"/>
    <w:rsid w:val="00C7627E"/>
    <w:rsid w:val="00C765B3"/>
    <w:rsid w:val="00C84A7F"/>
    <w:rsid w:val="00C8745B"/>
    <w:rsid w:val="00C87CF1"/>
    <w:rsid w:val="00C92E8E"/>
    <w:rsid w:val="00C960D8"/>
    <w:rsid w:val="00CA53E4"/>
    <w:rsid w:val="00CA5DAB"/>
    <w:rsid w:val="00CA7DEB"/>
    <w:rsid w:val="00CA7EAA"/>
    <w:rsid w:val="00CB365E"/>
    <w:rsid w:val="00CC08BA"/>
    <w:rsid w:val="00CC1720"/>
    <w:rsid w:val="00CC6CDB"/>
    <w:rsid w:val="00CD1AC1"/>
    <w:rsid w:val="00CD26FF"/>
    <w:rsid w:val="00CD4794"/>
    <w:rsid w:val="00CD4A13"/>
    <w:rsid w:val="00CD5CB3"/>
    <w:rsid w:val="00CE1744"/>
    <w:rsid w:val="00CE3659"/>
    <w:rsid w:val="00CE4D2B"/>
    <w:rsid w:val="00CE6CE3"/>
    <w:rsid w:val="00CF0EEB"/>
    <w:rsid w:val="00CF16EF"/>
    <w:rsid w:val="00CF2052"/>
    <w:rsid w:val="00CF2E91"/>
    <w:rsid w:val="00CF4316"/>
    <w:rsid w:val="00CF65A8"/>
    <w:rsid w:val="00CF7CB2"/>
    <w:rsid w:val="00CF7ED3"/>
    <w:rsid w:val="00D03ABD"/>
    <w:rsid w:val="00D04D9E"/>
    <w:rsid w:val="00D0586F"/>
    <w:rsid w:val="00D0687B"/>
    <w:rsid w:val="00D07A82"/>
    <w:rsid w:val="00D13B4C"/>
    <w:rsid w:val="00D14F8A"/>
    <w:rsid w:val="00D16CA1"/>
    <w:rsid w:val="00D208C4"/>
    <w:rsid w:val="00D250AD"/>
    <w:rsid w:val="00D26A73"/>
    <w:rsid w:val="00D2765C"/>
    <w:rsid w:val="00D40DB4"/>
    <w:rsid w:val="00D40DB6"/>
    <w:rsid w:val="00D420E7"/>
    <w:rsid w:val="00D43938"/>
    <w:rsid w:val="00D43D36"/>
    <w:rsid w:val="00D46475"/>
    <w:rsid w:val="00D47DB9"/>
    <w:rsid w:val="00D51B8C"/>
    <w:rsid w:val="00D55958"/>
    <w:rsid w:val="00D56630"/>
    <w:rsid w:val="00D57DAE"/>
    <w:rsid w:val="00D60BE8"/>
    <w:rsid w:val="00D662C4"/>
    <w:rsid w:val="00D668CE"/>
    <w:rsid w:val="00D70004"/>
    <w:rsid w:val="00D71763"/>
    <w:rsid w:val="00D747B0"/>
    <w:rsid w:val="00D74D20"/>
    <w:rsid w:val="00D808DC"/>
    <w:rsid w:val="00D84885"/>
    <w:rsid w:val="00D85620"/>
    <w:rsid w:val="00D92B8E"/>
    <w:rsid w:val="00DA143D"/>
    <w:rsid w:val="00DA3AE4"/>
    <w:rsid w:val="00DA4A66"/>
    <w:rsid w:val="00DA6D84"/>
    <w:rsid w:val="00DA6F9D"/>
    <w:rsid w:val="00DA7142"/>
    <w:rsid w:val="00DA7BAF"/>
    <w:rsid w:val="00DB06E8"/>
    <w:rsid w:val="00DB3E6B"/>
    <w:rsid w:val="00DB5BFF"/>
    <w:rsid w:val="00DB6B24"/>
    <w:rsid w:val="00DB6DCF"/>
    <w:rsid w:val="00DC2479"/>
    <w:rsid w:val="00DC2AB8"/>
    <w:rsid w:val="00DC4802"/>
    <w:rsid w:val="00DC687E"/>
    <w:rsid w:val="00DC735A"/>
    <w:rsid w:val="00DD2998"/>
    <w:rsid w:val="00DD3671"/>
    <w:rsid w:val="00DD5B6A"/>
    <w:rsid w:val="00DD5EA6"/>
    <w:rsid w:val="00DD6E10"/>
    <w:rsid w:val="00DE158C"/>
    <w:rsid w:val="00DE19D7"/>
    <w:rsid w:val="00DE310B"/>
    <w:rsid w:val="00DE3756"/>
    <w:rsid w:val="00DE3799"/>
    <w:rsid w:val="00DE4BBA"/>
    <w:rsid w:val="00DE6C16"/>
    <w:rsid w:val="00DF1C3C"/>
    <w:rsid w:val="00DF3E37"/>
    <w:rsid w:val="00DF4641"/>
    <w:rsid w:val="00DF55E3"/>
    <w:rsid w:val="00E0417B"/>
    <w:rsid w:val="00E049AA"/>
    <w:rsid w:val="00E05280"/>
    <w:rsid w:val="00E06944"/>
    <w:rsid w:val="00E10AFB"/>
    <w:rsid w:val="00E10FC7"/>
    <w:rsid w:val="00E126B5"/>
    <w:rsid w:val="00E17531"/>
    <w:rsid w:val="00E17675"/>
    <w:rsid w:val="00E20326"/>
    <w:rsid w:val="00E21AB8"/>
    <w:rsid w:val="00E23454"/>
    <w:rsid w:val="00E23A54"/>
    <w:rsid w:val="00E25403"/>
    <w:rsid w:val="00E31246"/>
    <w:rsid w:val="00E32F75"/>
    <w:rsid w:val="00E3651E"/>
    <w:rsid w:val="00E3693B"/>
    <w:rsid w:val="00E375E5"/>
    <w:rsid w:val="00E40F85"/>
    <w:rsid w:val="00E44259"/>
    <w:rsid w:val="00E4695C"/>
    <w:rsid w:val="00E5643D"/>
    <w:rsid w:val="00E63536"/>
    <w:rsid w:val="00E63942"/>
    <w:rsid w:val="00E6503A"/>
    <w:rsid w:val="00E6597B"/>
    <w:rsid w:val="00E6607D"/>
    <w:rsid w:val="00E66E2A"/>
    <w:rsid w:val="00E71720"/>
    <w:rsid w:val="00E71E00"/>
    <w:rsid w:val="00E73E04"/>
    <w:rsid w:val="00E75B6A"/>
    <w:rsid w:val="00E8224E"/>
    <w:rsid w:val="00E87C61"/>
    <w:rsid w:val="00E91B58"/>
    <w:rsid w:val="00E937DD"/>
    <w:rsid w:val="00E95F05"/>
    <w:rsid w:val="00E96464"/>
    <w:rsid w:val="00E97CDA"/>
    <w:rsid w:val="00EA0ED9"/>
    <w:rsid w:val="00EA23D5"/>
    <w:rsid w:val="00EA2C7A"/>
    <w:rsid w:val="00EA5B87"/>
    <w:rsid w:val="00EA64A5"/>
    <w:rsid w:val="00EA70C4"/>
    <w:rsid w:val="00EA7314"/>
    <w:rsid w:val="00EB0E7F"/>
    <w:rsid w:val="00EB2C02"/>
    <w:rsid w:val="00EB4DAC"/>
    <w:rsid w:val="00EB5B6E"/>
    <w:rsid w:val="00EB7934"/>
    <w:rsid w:val="00EC0E6F"/>
    <w:rsid w:val="00EC41B9"/>
    <w:rsid w:val="00EC4755"/>
    <w:rsid w:val="00EC516B"/>
    <w:rsid w:val="00EC6D9C"/>
    <w:rsid w:val="00ED15CA"/>
    <w:rsid w:val="00ED6B80"/>
    <w:rsid w:val="00EE0FB3"/>
    <w:rsid w:val="00EE1D11"/>
    <w:rsid w:val="00EE2BCE"/>
    <w:rsid w:val="00EE3C79"/>
    <w:rsid w:val="00EE4553"/>
    <w:rsid w:val="00EE5A02"/>
    <w:rsid w:val="00EE69E7"/>
    <w:rsid w:val="00EF0590"/>
    <w:rsid w:val="00EF07A3"/>
    <w:rsid w:val="00EF0F02"/>
    <w:rsid w:val="00EF2BC2"/>
    <w:rsid w:val="00EF3605"/>
    <w:rsid w:val="00EF4EC5"/>
    <w:rsid w:val="00EF5371"/>
    <w:rsid w:val="00EF63E7"/>
    <w:rsid w:val="00F023AD"/>
    <w:rsid w:val="00F02D3B"/>
    <w:rsid w:val="00F03EAD"/>
    <w:rsid w:val="00F05394"/>
    <w:rsid w:val="00F069F1"/>
    <w:rsid w:val="00F06BB6"/>
    <w:rsid w:val="00F12259"/>
    <w:rsid w:val="00F133A6"/>
    <w:rsid w:val="00F1386A"/>
    <w:rsid w:val="00F15AD4"/>
    <w:rsid w:val="00F161CC"/>
    <w:rsid w:val="00F16384"/>
    <w:rsid w:val="00F213C8"/>
    <w:rsid w:val="00F2190E"/>
    <w:rsid w:val="00F26FB1"/>
    <w:rsid w:val="00F30807"/>
    <w:rsid w:val="00F31F38"/>
    <w:rsid w:val="00F32A80"/>
    <w:rsid w:val="00F34E51"/>
    <w:rsid w:val="00F35393"/>
    <w:rsid w:val="00F368E3"/>
    <w:rsid w:val="00F40212"/>
    <w:rsid w:val="00F40806"/>
    <w:rsid w:val="00F41F65"/>
    <w:rsid w:val="00F422AA"/>
    <w:rsid w:val="00F47F88"/>
    <w:rsid w:val="00F50DB9"/>
    <w:rsid w:val="00F56050"/>
    <w:rsid w:val="00F60A86"/>
    <w:rsid w:val="00F60ED6"/>
    <w:rsid w:val="00F63E2E"/>
    <w:rsid w:val="00F64A48"/>
    <w:rsid w:val="00F67EAB"/>
    <w:rsid w:val="00F72592"/>
    <w:rsid w:val="00F72678"/>
    <w:rsid w:val="00F72C44"/>
    <w:rsid w:val="00F75A43"/>
    <w:rsid w:val="00F80954"/>
    <w:rsid w:val="00F81B0B"/>
    <w:rsid w:val="00F82193"/>
    <w:rsid w:val="00F86ED7"/>
    <w:rsid w:val="00F91098"/>
    <w:rsid w:val="00F91E78"/>
    <w:rsid w:val="00F92570"/>
    <w:rsid w:val="00F92DC3"/>
    <w:rsid w:val="00F94791"/>
    <w:rsid w:val="00F97A4C"/>
    <w:rsid w:val="00FA07B9"/>
    <w:rsid w:val="00FA1695"/>
    <w:rsid w:val="00FA6820"/>
    <w:rsid w:val="00FA7F22"/>
    <w:rsid w:val="00FB4FA5"/>
    <w:rsid w:val="00FC082A"/>
    <w:rsid w:val="00FC086E"/>
    <w:rsid w:val="00FC4D33"/>
    <w:rsid w:val="00FC77F0"/>
    <w:rsid w:val="00FC7DDD"/>
    <w:rsid w:val="00FD06D9"/>
    <w:rsid w:val="00FD2046"/>
    <w:rsid w:val="00FD2F68"/>
    <w:rsid w:val="00FD515A"/>
    <w:rsid w:val="00FE35C8"/>
    <w:rsid w:val="00FE4FB6"/>
    <w:rsid w:val="00FE5A22"/>
    <w:rsid w:val="00FE6600"/>
    <w:rsid w:val="00FE708F"/>
    <w:rsid w:val="00FF03F7"/>
    <w:rsid w:val="00FF0DC0"/>
    <w:rsid w:val="00FF249D"/>
    <w:rsid w:val="00FF2585"/>
    <w:rsid w:val="00FF31BC"/>
    <w:rsid w:val="00FF345C"/>
    <w:rsid w:val="00FF6B3C"/>
    <w:rsid w:val="00FF6E7A"/>
    <w:rsid w:val="02BDC884"/>
    <w:rsid w:val="05A46F72"/>
    <w:rsid w:val="061B507E"/>
    <w:rsid w:val="0710D9D9"/>
    <w:rsid w:val="0996763F"/>
    <w:rsid w:val="13F6B9DA"/>
    <w:rsid w:val="148DEE4A"/>
    <w:rsid w:val="15606782"/>
    <w:rsid w:val="17CD8DBE"/>
    <w:rsid w:val="1DE167CC"/>
    <w:rsid w:val="1F4A9CB2"/>
    <w:rsid w:val="1FCD6398"/>
    <w:rsid w:val="214976D7"/>
    <w:rsid w:val="21A1697A"/>
    <w:rsid w:val="22C323A0"/>
    <w:rsid w:val="23F445D4"/>
    <w:rsid w:val="2861BD5B"/>
    <w:rsid w:val="2883FDAD"/>
    <w:rsid w:val="29BBFB4B"/>
    <w:rsid w:val="2AAEDAAE"/>
    <w:rsid w:val="2F57B07A"/>
    <w:rsid w:val="2FAA8B1B"/>
    <w:rsid w:val="3009CA64"/>
    <w:rsid w:val="306D66B8"/>
    <w:rsid w:val="32CC1960"/>
    <w:rsid w:val="3483B780"/>
    <w:rsid w:val="34F3252E"/>
    <w:rsid w:val="359438FC"/>
    <w:rsid w:val="3721FEC6"/>
    <w:rsid w:val="37A6BF0E"/>
    <w:rsid w:val="3B261051"/>
    <w:rsid w:val="3B9D96E2"/>
    <w:rsid w:val="3BFE0820"/>
    <w:rsid w:val="3D0C0F32"/>
    <w:rsid w:val="3D388970"/>
    <w:rsid w:val="3DA11149"/>
    <w:rsid w:val="3F3CE1AA"/>
    <w:rsid w:val="3FBB263A"/>
    <w:rsid w:val="411E910A"/>
    <w:rsid w:val="427EC720"/>
    <w:rsid w:val="43222D9E"/>
    <w:rsid w:val="4770ADB6"/>
    <w:rsid w:val="48961CA8"/>
    <w:rsid w:val="49878570"/>
    <w:rsid w:val="4CF91975"/>
    <w:rsid w:val="4D028D78"/>
    <w:rsid w:val="52F9A132"/>
    <w:rsid w:val="53CF249F"/>
    <w:rsid w:val="55B79668"/>
    <w:rsid w:val="56043EC2"/>
    <w:rsid w:val="591C761B"/>
    <w:rsid w:val="59D48250"/>
    <w:rsid w:val="5B666B2B"/>
    <w:rsid w:val="5CBE06C7"/>
    <w:rsid w:val="5CDAFE26"/>
    <w:rsid w:val="5DC4213E"/>
    <w:rsid w:val="5DF9668B"/>
    <w:rsid w:val="5FFFF087"/>
    <w:rsid w:val="61903B34"/>
    <w:rsid w:val="69E6D760"/>
    <w:rsid w:val="6AE6566E"/>
    <w:rsid w:val="6AFD63F3"/>
    <w:rsid w:val="6D4BBF47"/>
    <w:rsid w:val="6D4C4C6B"/>
    <w:rsid w:val="6EBB5099"/>
    <w:rsid w:val="6FF491C0"/>
    <w:rsid w:val="70838704"/>
    <w:rsid w:val="70FE5190"/>
    <w:rsid w:val="71123F57"/>
    <w:rsid w:val="74754693"/>
    <w:rsid w:val="7D5E5DA1"/>
    <w:rsid w:val="7F4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AEE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51"/>
    <w:pPr>
      <w:spacing w:after="7" w:line="269" w:lineRule="auto"/>
      <w:ind w:left="10" w:right="56" w:hanging="10"/>
    </w:pPr>
    <w:rPr>
      <w:rFonts w:ascii="Times New Roman" w:eastAsia="Times New Roman" w:hAnsi="Times New Roman" w:cs="Times New Roman"/>
      <w:i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45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45C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Calibri" w:eastAsia="Calibri" w:hAnsi="Calibri" w:cs="Calibri"/>
      <w:b/>
      <w:color w:val="000000"/>
      <w:sz w:val="24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402B65"/>
    <w:pPr>
      <w:spacing w:after="0" w:line="240" w:lineRule="auto"/>
      <w:ind w:left="10" w:right="56" w:hanging="10"/>
    </w:pPr>
    <w:rPr>
      <w:rFonts w:ascii="Times New Roman" w:eastAsia="Times New Roman" w:hAnsi="Times New Roman" w:cs="Times New Roman"/>
      <w:i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D60B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BE8"/>
    <w:rPr>
      <w:rFonts w:asciiTheme="majorHAnsi" w:eastAsiaTheme="majorEastAsia" w:hAnsiTheme="majorHAnsi" w:cstheme="majorBidi"/>
      <w:i/>
      <w:spacing w:val="-10"/>
      <w:kern w:val="28"/>
      <w:sz w:val="56"/>
      <w:szCs w:val="56"/>
    </w:rPr>
  </w:style>
  <w:style w:type="paragraph" w:customStyle="1" w:styleId="Default">
    <w:name w:val="Default"/>
    <w:rsid w:val="006B2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9528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26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6FB1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6FB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6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FB1"/>
    <w:rPr>
      <w:rFonts w:ascii="Times New Roman" w:eastAsia="Times New Roman" w:hAnsi="Times New Roman" w:cs="Times New Roman"/>
      <w:i/>
      <w:color w:val="000000"/>
    </w:rPr>
  </w:style>
  <w:style w:type="table" w:customStyle="1" w:styleId="TableGrid0">
    <w:name w:val="Table Grid0"/>
    <w:basedOn w:val="TableNormal"/>
    <w:uiPriority w:val="59"/>
    <w:rsid w:val="00C11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3F6A"/>
    <w:rPr>
      <w:color w:val="0563C1" w:themeColor="hyperlink"/>
      <w:u w:val="single"/>
    </w:rPr>
  </w:style>
  <w:style w:type="paragraph" w:customStyle="1" w:styleId="InsideAddress">
    <w:name w:val="Inside Address"/>
    <w:basedOn w:val="Normal"/>
    <w:rsid w:val="007E45C1"/>
    <w:pPr>
      <w:spacing w:after="0" w:line="240" w:lineRule="auto"/>
      <w:ind w:left="0" w:right="0" w:firstLine="0"/>
    </w:pPr>
    <w:rPr>
      <w:i w:val="0"/>
      <w:color w:val="auto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7E45C1"/>
    <w:rPr>
      <w:rFonts w:asciiTheme="majorHAnsi" w:eastAsiaTheme="majorEastAsia" w:hAnsiTheme="majorHAnsi" w:cstheme="majorBidi"/>
      <w:i/>
      <w:color w:val="1F4D78" w:themeColor="accent1" w:themeShade="7F"/>
      <w:sz w:val="24"/>
      <w:szCs w:val="24"/>
    </w:rPr>
  </w:style>
  <w:style w:type="paragraph" w:customStyle="1" w:styleId="Style2">
    <w:name w:val="Style2"/>
    <w:basedOn w:val="Heading6"/>
    <w:rsid w:val="007E45C1"/>
    <w:pPr>
      <w:keepLines w:val="0"/>
      <w:spacing w:before="0" w:line="240" w:lineRule="auto"/>
      <w:ind w:left="0" w:right="0" w:firstLine="0"/>
    </w:pPr>
    <w:rPr>
      <w:rFonts w:ascii="Times New Roman" w:eastAsia="Times New Roman" w:hAnsi="Times New Roman" w:cs="Times New Roman"/>
      <w:b/>
      <w:i w:val="0"/>
      <w:caps/>
      <w:color w:val="auto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45C1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OCHeading">
    <w:name w:val="TOC Heading"/>
    <w:basedOn w:val="Heading1"/>
    <w:next w:val="Normal"/>
    <w:uiPriority w:val="39"/>
    <w:unhideWhenUsed/>
    <w:qFormat/>
    <w:rsid w:val="00A27212"/>
    <w:pPr>
      <w:spacing w:before="240" w:after="0"/>
      <w:ind w:left="0" w:right="0" w:firstLine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Style1"/>
    <w:next w:val="Style1"/>
    <w:autoRedefine/>
    <w:uiPriority w:val="39"/>
    <w:unhideWhenUsed/>
    <w:rsid w:val="00A83F84"/>
    <w:pPr>
      <w:tabs>
        <w:tab w:val="right" w:leader="dot" w:pos="10080"/>
      </w:tabs>
      <w:spacing w:after="0" w:line="360" w:lineRule="auto"/>
    </w:pPr>
    <w:rPr>
      <w:bCs/>
      <w:i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83F84"/>
    <w:pPr>
      <w:tabs>
        <w:tab w:val="right" w:leader="dot" w:pos="10080"/>
        <w:tab w:val="right" w:leader="dot" w:pos="10160"/>
      </w:tabs>
      <w:spacing w:after="0"/>
      <w:ind w:left="0"/>
    </w:pPr>
    <w:rPr>
      <w:rFonts w:asciiTheme="majorHAnsi" w:hAnsiTheme="majorHAnsi"/>
      <w:i w:val="0"/>
      <w:noProof/>
      <w:color w:val="auto"/>
    </w:rPr>
  </w:style>
  <w:style w:type="paragraph" w:styleId="TOC3">
    <w:name w:val="toc 3"/>
    <w:basedOn w:val="Normal"/>
    <w:next w:val="Normal"/>
    <w:autoRedefine/>
    <w:uiPriority w:val="39"/>
    <w:unhideWhenUsed/>
    <w:rsid w:val="00A83F84"/>
    <w:pPr>
      <w:spacing w:after="100"/>
      <w:ind w:left="440"/>
    </w:pPr>
    <w:rPr>
      <w:rFonts w:asciiTheme="majorHAnsi" w:hAnsiTheme="maj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371"/>
    <w:rPr>
      <w:rFonts w:ascii="Segoe UI" w:eastAsia="Times New Roman" w:hAnsi="Segoe UI" w:cs="Segoe UI"/>
      <w:i/>
      <w:color w:val="000000"/>
      <w:sz w:val="18"/>
      <w:szCs w:val="18"/>
    </w:rPr>
  </w:style>
  <w:style w:type="table" w:customStyle="1" w:styleId="TableGrid10">
    <w:name w:val="TableGrid1"/>
    <w:rsid w:val="00FA7F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391ECC"/>
    <w:pPr>
      <w:spacing w:after="0" w:line="240" w:lineRule="auto"/>
      <w:ind w:left="0" w:right="0" w:firstLine="0"/>
    </w:pPr>
    <w:rPr>
      <w:rFonts w:ascii="Arial" w:hAnsi="Arial"/>
      <w:i w:val="0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ECC"/>
    <w:rPr>
      <w:rFonts w:ascii="Arial" w:eastAsia="Times New Roman" w:hAnsi="Arial" w:cs="Times New Roman"/>
      <w:sz w:val="20"/>
      <w:szCs w:val="20"/>
    </w:rPr>
  </w:style>
  <w:style w:type="paragraph" w:customStyle="1" w:styleId="font16">
    <w:name w:val="font16"/>
    <w:basedOn w:val="Normal"/>
    <w:rsid w:val="00391ECC"/>
    <w:pPr>
      <w:spacing w:before="100" w:beforeAutospacing="1" w:after="100" w:afterAutospacing="1" w:line="240" w:lineRule="auto"/>
      <w:ind w:left="0" w:right="0" w:firstLine="0"/>
    </w:pPr>
    <w:rPr>
      <w:rFonts w:ascii="Tahoma" w:eastAsia="Arial Unicode MS" w:hAnsi="Tahoma" w:cs="Tahoma"/>
      <w:i w:val="0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33A6"/>
    <w:pPr>
      <w:tabs>
        <w:tab w:val="center" w:pos="4320"/>
        <w:tab w:val="right" w:pos="8640"/>
      </w:tabs>
      <w:spacing w:after="0" w:line="240" w:lineRule="auto"/>
      <w:ind w:left="0" w:right="0" w:firstLine="0"/>
    </w:pPr>
    <w:rPr>
      <w:i w:val="0"/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133A6"/>
    <w:rPr>
      <w:rFonts w:ascii="Times New Roman" w:eastAsia="Times New Roman" w:hAnsi="Times New Roman" w:cs="Times New Roman"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A83F84"/>
    <w:pPr>
      <w:spacing w:after="0"/>
      <w:ind w:left="0"/>
    </w:pPr>
    <w:rPr>
      <w:rFonts w:asciiTheme="majorHAnsi" w:hAnsiTheme="majorHAn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2DC3"/>
    <w:pPr>
      <w:spacing w:after="120" w:line="480" w:lineRule="auto"/>
      <w:ind w:left="0" w:right="0" w:firstLine="0"/>
    </w:pPr>
    <w:rPr>
      <w:i w:val="0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2DC3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92DC3"/>
    <w:pPr>
      <w:spacing w:after="120" w:line="240" w:lineRule="auto"/>
      <w:ind w:left="0" w:right="0" w:firstLine="0"/>
    </w:pPr>
    <w:rPr>
      <w:i w:val="0"/>
      <w:color w:val="auto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92DC3"/>
    <w:rPr>
      <w:rFonts w:ascii="Times New Roman" w:eastAsia="Times New Roman" w:hAnsi="Times New Roman" w:cs="Times New Roman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44D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1B2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34"/>
    <w:pPr>
      <w:spacing w:after="7"/>
      <w:ind w:left="10" w:right="56" w:hanging="10"/>
    </w:pPr>
    <w:rPr>
      <w:rFonts w:ascii="Times New Roman" w:hAnsi="Times New Roman"/>
      <w:b/>
      <w:bCs/>
      <w:i/>
      <w:color w:val="00000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34"/>
    <w:rPr>
      <w:rFonts w:ascii="Times New Roman" w:eastAsia="Times New Roman" w:hAnsi="Times New Roman" w:cs="Times New Roman"/>
      <w:b/>
      <w:bCs/>
      <w:i/>
      <w:color w:val="000000"/>
      <w:sz w:val="20"/>
      <w:szCs w:val="20"/>
    </w:rPr>
  </w:style>
  <w:style w:type="paragraph" w:customStyle="1" w:styleId="Blueborder">
    <w:name w:val="Blue border"/>
    <w:basedOn w:val="Normal"/>
    <w:link w:val="BlueborderChar"/>
    <w:qFormat/>
    <w:rsid w:val="00A070A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B8CCE3"/>
      <w:spacing w:after="71" w:line="276" w:lineRule="auto"/>
      <w:ind w:left="0" w:right="0" w:firstLine="0"/>
    </w:pPr>
    <w:rPr>
      <w:rFonts w:ascii="Calibri" w:eastAsia="Calibri" w:hAnsi="Calibri" w:cs="Calibri"/>
      <w:i w:val="0"/>
      <w:color w:val="auto"/>
    </w:rPr>
  </w:style>
  <w:style w:type="character" w:customStyle="1" w:styleId="BlueborderChar">
    <w:name w:val="Blue border Char"/>
    <w:basedOn w:val="DefaultParagraphFont"/>
    <w:link w:val="Blueborder"/>
    <w:rsid w:val="00A070AD"/>
    <w:rPr>
      <w:rFonts w:ascii="Calibri" w:eastAsia="Calibri" w:hAnsi="Calibri" w:cs="Calibri"/>
      <w:shd w:val="clear" w:color="auto" w:fill="B8CCE3"/>
    </w:rPr>
  </w:style>
  <w:style w:type="paragraph" w:customStyle="1" w:styleId="Bullet">
    <w:name w:val="Bullet"/>
    <w:basedOn w:val="ListParagraph"/>
    <w:uiPriority w:val="99"/>
    <w:qFormat/>
    <w:rsid w:val="009250F1"/>
    <w:pPr>
      <w:numPr>
        <w:numId w:val="1"/>
      </w:numPr>
      <w:spacing w:after="120" w:line="240" w:lineRule="auto"/>
      <w:ind w:right="0"/>
      <w:contextualSpacing w:val="0"/>
    </w:pPr>
    <w:rPr>
      <w:i w:val="0"/>
      <w:color w:val="auto"/>
      <w:sz w:val="24"/>
      <w:szCs w:val="24"/>
    </w:rPr>
  </w:style>
  <w:style w:type="paragraph" w:customStyle="1" w:styleId="Text">
    <w:name w:val="Text"/>
    <w:basedOn w:val="Normal"/>
    <w:link w:val="TextChar"/>
    <w:qFormat/>
    <w:rsid w:val="004F606C"/>
    <w:pPr>
      <w:ind w:left="0" w:firstLine="0"/>
    </w:pPr>
    <w:rPr>
      <w:rFonts w:asciiTheme="minorHAnsi" w:hAnsiTheme="minorHAnsi" w:cstheme="minorHAnsi"/>
      <w:i w:val="0"/>
    </w:rPr>
  </w:style>
  <w:style w:type="character" w:styleId="Emphasis">
    <w:name w:val="Emphasis"/>
    <w:basedOn w:val="DefaultParagraphFont"/>
    <w:uiPriority w:val="20"/>
    <w:qFormat/>
    <w:rsid w:val="00A472A2"/>
    <w:rPr>
      <w:i/>
      <w:iCs/>
    </w:rPr>
  </w:style>
  <w:style w:type="paragraph" w:styleId="Revision">
    <w:name w:val="Revision"/>
    <w:hidden/>
    <w:uiPriority w:val="99"/>
    <w:semiHidden/>
    <w:rsid w:val="00550A62"/>
    <w:pPr>
      <w:spacing w:after="0" w:line="240" w:lineRule="auto"/>
    </w:pPr>
    <w:rPr>
      <w:rFonts w:ascii="Times New Roman" w:eastAsia="Times New Roman" w:hAnsi="Times New Roman" w:cs="Times New Roman"/>
      <w:i/>
      <w:color w:val="000000"/>
    </w:rPr>
  </w:style>
  <w:style w:type="paragraph" w:customStyle="1" w:styleId="xmsonormal">
    <w:name w:val="x_msonormal"/>
    <w:basedOn w:val="Normal"/>
    <w:rsid w:val="001A3B06"/>
    <w:pPr>
      <w:spacing w:after="0" w:line="240" w:lineRule="auto"/>
      <w:ind w:left="0" w:right="0" w:firstLine="0"/>
    </w:pPr>
    <w:rPr>
      <w:rFonts w:ascii="Calibri" w:eastAsiaTheme="minorHAnsi" w:hAnsi="Calibri" w:cs="Calibri"/>
      <w:i w:val="0"/>
      <w:color w:val="auto"/>
    </w:rPr>
  </w:style>
  <w:style w:type="character" w:styleId="PlaceholderText">
    <w:name w:val="Placeholder Text"/>
    <w:basedOn w:val="DefaultParagraphFont"/>
    <w:uiPriority w:val="99"/>
    <w:semiHidden/>
    <w:rsid w:val="00777CC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A7DF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rsid w:val="00AB1B3D"/>
    <w:pPr>
      <w:spacing w:after="0" w:line="240" w:lineRule="auto"/>
      <w:ind w:left="0" w:right="0" w:firstLine="0"/>
    </w:pPr>
    <w:rPr>
      <w:rFonts w:ascii="Courier New" w:hAnsi="Courier New"/>
      <w:i w:val="0"/>
      <w:color w:val="auto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AB1B3D"/>
    <w:rPr>
      <w:rFonts w:ascii="Courier New" w:eastAsia="Times New Roman" w:hAnsi="Courier New" w:cs="Times New Roman"/>
      <w:sz w:val="20"/>
      <w:szCs w:val="24"/>
    </w:rPr>
  </w:style>
  <w:style w:type="table" w:styleId="TableGrid">
    <w:name w:val="Table Grid"/>
    <w:basedOn w:val="TableNormal"/>
    <w:uiPriority w:val="39"/>
    <w:rsid w:val="0047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6156B"/>
    <w:pPr>
      <w:spacing w:after="160" w:line="240" w:lineRule="auto"/>
      <w:ind w:left="0" w:right="0" w:firstLine="0"/>
    </w:pPr>
    <w:rPr>
      <w:rFonts w:asciiTheme="minorHAnsi" w:eastAsiaTheme="minorEastAsia" w:hAnsiTheme="minorHAnsi" w:cstheme="minorBidi"/>
      <w:b/>
      <w:bCs/>
      <w:i w:val="0"/>
      <w:smallCaps/>
      <w:color w:val="44546A" w:themeColor="text2"/>
    </w:rPr>
  </w:style>
  <w:style w:type="character" w:customStyle="1" w:styleId="cf01">
    <w:name w:val="cf01"/>
    <w:basedOn w:val="DefaultParagraphFont"/>
    <w:rsid w:val="0076156B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8B2F38"/>
    <w:pPr>
      <w:spacing w:before="100" w:beforeAutospacing="1" w:after="100" w:afterAutospacing="1" w:line="240" w:lineRule="auto"/>
      <w:ind w:left="0" w:right="0" w:firstLine="0"/>
    </w:pPr>
    <w:rPr>
      <w:i w:val="0"/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8B2F38"/>
  </w:style>
  <w:style w:type="character" w:customStyle="1" w:styleId="eop">
    <w:name w:val="eop"/>
    <w:basedOn w:val="DefaultParagraphFont"/>
    <w:rsid w:val="008B2F38"/>
  </w:style>
  <w:style w:type="paragraph" w:customStyle="1" w:styleId="Style1">
    <w:name w:val="Style1"/>
    <w:basedOn w:val="Text"/>
    <w:link w:val="Style1Char"/>
    <w:qFormat/>
    <w:rsid w:val="00E21AB8"/>
    <w:rPr>
      <w:rFonts w:asciiTheme="majorHAnsi" w:hAnsiTheme="majorHAnsi" w:cstheme="majorHAnsi"/>
      <w:b/>
      <w:color w:val="auto"/>
    </w:rPr>
  </w:style>
  <w:style w:type="character" w:customStyle="1" w:styleId="TextChar">
    <w:name w:val="Text Char"/>
    <w:basedOn w:val="DefaultParagraphFont"/>
    <w:link w:val="Text"/>
    <w:rsid w:val="00E21AB8"/>
    <w:rPr>
      <w:rFonts w:eastAsia="Times New Roman" w:cstheme="minorHAnsi"/>
      <w:color w:val="000000"/>
    </w:rPr>
  </w:style>
  <w:style w:type="character" w:customStyle="1" w:styleId="Style1Char">
    <w:name w:val="Style1 Char"/>
    <w:basedOn w:val="TextChar"/>
    <w:link w:val="Style1"/>
    <w:rsid w:val="00E21AB8"/>
    <w:rPr>
      <w:rFonts w:asciiTheme="majorHAnsi" w:eastAsia="Times New Roman" w:hAnsiTheme="majorHAnsi" w:cstheme="majorHAnsi"/>
      <w:b/>
      <w:color w:val="000000"/>
    </w:rPr>
  </w:style>
  <w:style w:type="character" w:styleId="LineNumber">
    <w:name w:val="line number"/>
    <w:basedOn w:val="DefaultParagraphFont"/>
    <w:uiPriority w:val="99"/>
    <w:semiHidden/>
    <w:unhideWhenUsed/>
    <w:rsid w:val="003A5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3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0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epa.gov/quality/region-1-quality-systems-documents" TargetMode="External"/><Relationship Id="rId26" Type="http://schemas.openxmlformats.org/officeDocument/2006/relationships/hyperlink" Target="https://www.epa.gov/sites/default/files/2015-06/documents/g4-final.pdf" TargetMode="External"/><Relationship Id="rId39" Type="http://schemas.openxmlformats.org/officeDocument/2006/relationships/hyperlink" Target="https://www.epa.gov/quality/region-1-quality-systems-documents" TargetMode="External"/><Relationship Id="rId21" Type="http://schemas.openxmlformats.org/officeDocument/2006/relationships/hyperlink" Target="https://www.epa.gov/quality/region-1-quality-systems-documents" TargetMode="External"/><Relationship Id="rId34" Type="http://schemas.openxmlformats.org/officeDocument/2006/relationships/hyperlink" Target="https://www.epa.gov/quality/region-1-quality-systems-documents" TargetMode="External"/><Relationship Id="rId42" Type="http://schemas.openxmlformats.org/officeDocument/2006/relationships/hyperlink" Target="https://www.epa.gov/quality/region-1-quality-systems-documents" TargetMode="External"/><Relationship Id="rId47" Type="http://schemas.openxmlformats.org/officeDocument/2006/relationships/hyperlink" Target="https://www.epa.gov/quality/region-1-quality-systems-documents" TargetMode="External"/><Relationship Id="rId50" Type="http://schemas.openxmlformats.org/officeDocument/2006/relationships/hyperlink" Target="https://www.epa.gov/quality/region-1-quality-systems-documents" TargetMode="External"/><Relationship Id="rId55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quality/region-1-quality-systems-documents" TargetMode="External"/><Relationship Id="rId29" Type="http://schemas.openxmlformats.org/officeDocument/2006/relationships/hyperlink" Target="https://www.epa.gov/quality/region-1-quality-systems-documents" TargetMode="External"/><Relationship Id="rId11" Type="http://schemas.openxmlformats.org/officeDocument/2006/relationships/endnotes" Target="endnotes.xml"/><Relationship Id="rId24" Type="http://schemas.openxmlformats.org/officeDocument/2006/relationships/hyperlink" Target="https://www.epa.gov/quality/region-1-quality-systems-documents" TargetMode="External"/><Relationship Id="rId32" Type="http://schemas.openxmlformats.org/officeDocument/2006/relationships/hyperlink" Target="https://www.epa.gov/quality/region-1-quality-systems-documents" TargetMode="External"/><Relationship Id="rId37" Type="http://schemas.openxmlformats.org/officeDocument/2006/relationships/hyperlink" Target="https://www.epa.gov/quality/region-1-quality-systems-documents" TargetMode="External"/><Relationship Id="rId40" Type="http://schemas.openxmlformats.org/officeDocument/2006/relationships/hyperlink" Target="https://www.epa.gov/quality/region-1-quality-systems-documents" TargetMode="External"/><Relationship Id="rId45" Type="http://schemas.openxmlformats.org/officeDocument/2006/relationships/hyperlink" Target="https://www.epa.gov/quality/region-1-quality-systems-documents" TargetMode="External"/><Relationship Id="rId53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19" Type="http://schemas.openxmlformats.org/officeDocument/2006/relationships/hyperlink" Target="https://www.epa.gov/quality/region-1-quality-systems-documents" TargetMode="External"/><Relationship Id="rId31" Type="http://schemas.openxmlformats.org/officeDocument/2006/relationships/hyperlink" Target="https://www.epa.gov/quality/region-1-quality-systems-documents" TargetMode="External"/><Relationship Id="rId44" Type="http://schemas.openxmlformats.org/officeDocument/2006/relationships/hyperlink" Target="https://www.epa.gov/quality/region-1-quality-systems-documents" TargetMode="External"/><Relationship Id="rId52" Type="http://schemas.openxmlformats.org/officeDocument/2006/relationships/hyperlink" Target="https://www.epa.gov/quality/region-1-quality-systems-document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yperlink" Target="https://www.epa.gov/quality/region-1-quality-systems-documents" TargetMode="External"/><Relationship Id="rId27" Type="http://schemas.openxmlformats.org/officeDocument/2006/relationships/hyperlink" Target="https://www.epa.gov/quality/region-1-quality-systems-documents" TargetMode="External"/><Relationship Id="rId30" Type="http://schemas.openxmlformats.org/officeDocument/2006/relationships/hyperlink" Target="https://www.epa.gov/quality/region-1-quality-systems-documents" TargetMode="External"/><Relationship Id="rId35" Type="http://schemas.openxmlformats.org/officeDocument/2006/relationships/hyperlink" Target="https://www.epa.gov/quality/region-1-quality-systems-documents" TargetMode="External"/><Relationship Id="rId43" Type="http://schemas.openxmlformats.org/officeDocument/2006/relationships/hyperlink" Target="https://www.epa.gov/quality/region-1-quality-systems-documents" TargetMode="External"/><Relationship Id="rId48" Type="http://schemas.openxmlformats.org/officeDocument/2006/relationships/hyperlink" Target="https://www.epa.gov/quality/region-1-quality-systems-documents" TargetMode="External"/><Relationship Id="rId8" Type="http://schemas.openxmlformats.org/officeDocument/2006/relationships/settings" Target="settings.xml"/><Relationship Id="rId51" Type="http://schemas.openxmlformats.org/officeDocument/2006/relationships/hyperlink" Target="https://www.epa.gov/quality/region-1-quality-systems-document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epa.gov/quality/region-1-quality-systems-documents" TargetMode="External"/><Relationship Id="rId17" Type="http://schemas.openxmlformats.org/officeDocument/2006/relationships/hyperlink" Target="https://www.epa.gov/quality/region-1-quality-systems-documents" TargetMode="External"/><Relationship Id="rId25" Type="http://schemas.openxmlformats.org/officeDocument/2006/relationships/hyperlink" Target="https://www.epa.gov/quality/region-1-quality-systems-documents" TargetMode="External"/><Relationship Id="rId33" Type="http://schemas.openxmlformats.org/officeDocument/2006/relationships/hyperlink" Target="https://www.epa.gov/quality/region-1-quality-systems-documents" TargetMode="External"/><Relationship Id="rId38" Type="http://schemas.openxmlformats.org/officeDocument/2006/relationships/hyperlink" Target="https://www.epa.gov/quality/region-1-quality-systems-documents" TargetMode="External"/><Relationship Id="rId46" Type="http://schemas.openxmlformats.org/officeDocument/2006/relationships/hyperlink" Target="https://www.epa.gov/quality/region-1-quality-systems-documents" TargetMode="External"/><Relationship Id="rId20" Type="http://schemas.openxmlformats.org/officeDocument/2006/relationships/hyperlink" Target="https://www.epa.gov/quality/region-1-quality-systems-documents" TargetMode="External"/><Relationship Id="rId41" Type="http://schemas.openxmlformats.org/officeDocument/2006/relationships/hyperlink" Target="https://www.epa.gov/quality/region-1-quality-systems-documents" TargetMode="External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yperlink" Target="https://www.epa.gov/quality/region-1-quality-systems-documents" TargetMode="External"/><Relationship Id="rId23" Type="http://schemas.openxmlformats.org/officeDocument/2006/relationships/hyperlink" Target="https://www.epa.gov/quality/region-1-quality-systems-documents" TargetMode="External"/><Relationship Id="rId28" Type="http://schemas.openxmlformats.org/officeDocument/2006/relationships/hyperlink" Target="https://www.epa.gov/quality/region-1-quality-systems-documents" TargetMode="External"/><Relationship Id="rId36" Type="http://schemas.openxmlformats.org/officeDocument/2006/relationships/hyperlink" Target="https://www.epa.gov/quality/region-1-quality-systems-documents" TargetMode="External"/><Relationship Id="rId49" Type="http://schemas.openxmlformats.org/officeDocument/2006/relationships/hyperlink" Target="https://www.epa.gov/quality/region-1-quality-systems-documen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A8F44626C4D1A9C45896BF98E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FE36-E2E7-4EAC-8308-CE302A2A3F9C}"/>
      </w:docPartPr>
      <w:docPartBody>
        <w:p w:rsidR="00471F5F" w:rsidRDefault="008E3BD0" w:rsidP="008E3BD0">
          <w:pPr>
            <w:pStyle w:val="AECA8F44626C4D1A9C45896BF98E3B43"/>
          </w:pPr>
          <w:r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 Project name: should be descriptive *</w:t>
          </w:r>
        </w:p>
      </w:docPartBody>
    </w:docPart>
    <w:docPart>
      <w:docPartPr>
        <w:name w:val="055F0432C1F84BC6913B420AA76C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3A75F-8649-48A8-864E-FA82E2B64578}"/>
      </w:docPartPr>
      <w:docPartBody>
        <w:p w:rsidR="00471F5F" w:rsidRDefault="008E3BD0" w:rsidP="008E3BD0">
          <w:pPr>
            <w:pStyle w:val="055F0432C1F84BC6913B420AA76C856C"/>
          </w:pPr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Organization Name &amp; Address *</w:t>
          </w:r>
        </w:p>
      </w:docPartBody>
    </w:docPart>
    <w:docPart>
      <w:docPartPr>
        <w:name w:val="EBF73D4225AC4D52AB635B028CBD1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EF693-227D-4275-AB9E-8246869CA382}"/>
      </w:docPartPr>
      <w:docPartBody>
        <w:p w:rsidR="00471F5F" w:rsidRDefault="008E3BD0" w:rsidP="008E3BD0">
          <w:pPr>
            <w:pStyle w:val="EBF73D4225AC4D52AB635B028CBD19AE"/>
          </w:pPr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Date *</w:t>
          </w:r>
        </w:p>
      </w:docPartBody>
    </w:docPart>
    <w:docPart>
      <w:docPartPr>
        <w:name w:val="B4338EB2201B4E889E2A7059379E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99AB-4E9E-492A-9C74-55AF3DC42080}"/>
      </w:docPartPr>
      <w:docPartBody>
        <w:p w:rsidR="00471F5F" w:rsidRDefault="008E3BD0" w:rsidP="008E3BD0">
          <w:pPr>
            <w:pStyle w:val="B4338EB2201B4E889E2A7059379E2DE7"/>
          </w:pPr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>* N</w:t>
          </w:r>
          <w:r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umber/Identifier *</w:t>
          </w:r>
        </w:p>
      </w:docPartBody>
    </w:docPart>
    <w:docPart>
      <w:docPartPr>
        <w:name w:val="CF01F07E44474FA3B3C0B86817EF4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D6754-541F-44D3-A0CE-B2269AAA07E4}"/>
      </w:docPartPr>
      <w:docPartBody>
        <w:p w:rsidR="00471F5F" w:rsidRDefault="008E3BD0" w:rsidP="008E3BD0">
          <w:pPr>
            <w:pStyle w:val="CF01F07E44474FA3B3C0B86817EF48E9"/>
          </w:pPr>
          <w:r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*Date *</w:t>
          </w:r>
        </w:p>
      </w:docPartBody>
    </w:docPart>
    <w:docPart>
      <w:docPartPr>
        <w:name w:val="442714214EC946159F39A7C804973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85905-08A3-4823-B67D-98236FF30599}"/>
      </w:docPartPr>
      <w:docPartBody>
        <w:p w:rsidR="00471F5F" w:rsidRDefault="008E3BD0" w:rsidP="008E3BD0">
          <w:pPr>
            <w:pStyle w:val="442714214EC946159F39A7C8049731AF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N</w:t>
          </w:r>
          <w:r w:rsidRPr="00103ECA">
            <w:rPr>
              <w:rFonts w:asciiTheme="majorHAnsi" w:eastAsiaTheme="minorEastAsia" w:hAnsiTheme="majorHAnsi" w:cstheme="majorHAnsi"/>
              <w:color w:val="auto"/>
              <w:highlight w:val="yellow"/>
            </w:rPr>
            <w:t>ame and affiliation of QAPP writer *</w:t>
          </w:r>
        </w:p>
      </w:docPartBody>
    </w:docPart>
    <w:docPart>
      <w:docPartPr>
        <w:name w:val="443F83918F8141C48D4AA627CD601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9A753-6F32-4ABA-AC6B-1D6C7416950E}"/>
      </w:docPartPr>
      <w:docPartBody>
        <w:p w:rsidR="00471F5F" w:rsidRDefault="008E3BD0" w:rsidP="008E3BD0">
          <w:pPr>
            <w:pStyle w:val="443F83918F8141C48D4AA627CD601D81"/>
          </w:pPr>
          <w:r w:rsidRPr="00890C1B">
            <w:rPr>
              <w:rFonts w:asciiTheme="minorHAnsi" w:hAnsiTheme="minorHAnsi" w:cstheme="minorHAnsi"/>
              <w:iCs/>
              <w:color w:val="auto"/>
              <w:highlight w:val="yellow"/>
            </w:rPr>
            <w:t xml:space="preserve">* </w:t>
          </w:r>
          <w:r w:rsidRPr="00890C1B">
            <w:rPr>
              <w:rStyle w:val="PlaceholderText"/>
              <w:rFonts w:asciiTheme="minorHAnsi" w:eastAsiaTheme="minorEastAsia" w:hAnsiTheme="minorHAnsi" w:cstheme="minorHAnsi"/>
              <w:i w:val="0"/>
              <w:color w:val="auto"/>
              <w:highlight w:val="yellow"/>
            </w:rPr>
            <w:t>Project title *</w:t>
          </w:r>
        </w:p>
      </w:docPartBody>
    </w:docPart>
    <w:docPart>
      <w:docPartPr>
        <w:name w:val="EE942F91841C4EDAB02C7FB1A170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EA2F-1B56-4410-99CD-58D0FAF8FEED}"/>
      </w:docPartPr>
      <w:docPartBody>
        <w:p w:rsidR="00471F5F" w:rsidRDefault="008E3BD0" w:rsidP="008E3BD0">
          <w:pPr>
            <w:pStyle w:val="EE942F91841C4EDAB02C7FB1A17055E4"/>
          </w:pPr>
          <w:r w:rsidRPr="00890C1B">
            <w:rPr>
              <w:rFonts w:asciiTheme="minorHAnsi" w:hAnsiTheme="minorHAnsi" w:cstheme="minorHAnsi"/>
              <w:i w:val="0"/>
              <w:color w:val="auto"/>
              <w:highlight w:val="yellow"/>
            </w:rPr>
            <w:t xml:space="preserve">* </w:t>
          </w:r>
          <w:r w:rsidRPr="00890C1B">
            <w:rPr>
              <w:rStyle w:val="PlaceholderText"/>
              <w:rFonts w:asciiTheme="minorHAnsi" w:eastAsiaTheme="minorEastAsia" w:hAnsiTheme="minorHAnsi" w:cstheme="minorHAnsi"/>
              <w:color w:val="auto"/>
              <w:highlight w:val="yellow"/>
            </w:rPr>
            <w:t># *</w:t>
          </w:r>
        </w:p>
      </w:docPartBody>
    </w:docPart>
    <w:docPart>
      <w:docPartPr>
        <w:name w:val="1D559635D6AF4E02AF6F135B22A5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3745-A04E-4206-BCB1-F0F9BAE5A173}"/>
      </w:docPartPr>
      <w:docPartBody>
        <w:p w:rsidR="00471F5F" w:rsidRDefault="008E3BD0" w:rsidP="008E3BD0">
          <w:pPr>
            <w:pStyle w:val="1D559635D6AF4E02AF6F135B22A558EB"/>
          </w:pPr>
          <w:r w:rsidRPr="00890C1B">
            <w:rPr>
              <w:rFonts w:asciiTheme="minorHAnsi" w:hAnsiTheme="minorHAnsi" w:cstheme="minorHAnsi"/>
              <w:i w:val="0"/>
              <w:color w:val="auto"/>
              <w:highlight w:val="yellow"/>
            </w:rPr>
            <w:t>* V</w:t>
          </w:r>
          <w:r w:rsidRPr="00890C1B">
            <w:rPr>
              <w:rStyle w:val="PlaceholderText"/>
              <w:rFonts w:asciiTheme="minorHAnsi" w:eastAsiaTheme="minorEastAsia" w:hAnsiTheme="minorHAnsi" w:cstheme="minorHAnsi"/>
              <w:i w:val="0"/>
              <w:color w:val="auto"/>
              <w:highlight w:val="yellow"/>
            </w:rPr>
            <w:t>ersion date *</w:t>
          </w:r>
        </w:p>
      </w:docPartBody>
    </w:docPart>
    <w:docPart>
      <w:docPartPr>
        <w:name w:val="4305BC38F213482A81E10F083C39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BC60-071A-43E8-8EE4-AF2C8C42C6F5}"/>
      </w:docPartPr>
      <w:docPartBody>
        <w:p w:rsidR="001B1C11" w:rsidRDefault="00DE310B" w:rsidP="00DE310B">
          <w:pPr>
            <w:pStyle w:val="4305BC38F213482A81E10F083C392C5E"/>
          </w:pPr>
          <w:r w:rsidRPr="004A71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90663414243E4808A65EE8233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4702F-B3A1-47D7-8E70-DD03654F15A4}"/>
      </w:docPartPr>
      <w:docPartBody>
        <w:p w:rsidR="001B1C11" w:rsidRDefault="00DE310B" w:rsidP="00DE310B">
          <w:pPr>
            <w:pStyle w:val="0DD90663414243E4808A65EE8233E636"/>
          </w:pPr>
          <w:r w:rsidRPr="004A71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1CF18233B48648D2569626F188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B0561-F659-41D8-9A0C-4CCA7F5AE446}"/>
      </w:docPartPr>
      <w:docPartBody>
        <w:p w:rsidR="001B1C11" w:rsidRDefault="00DE310B" w:rsidP="00DE310B">
          <w:pPr>
            <w:pStyle w:val="7F31CF18233B48648D2569626F188F9F"/>
          </w:pPr>
          <w:r w:rsidRPr="004A71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A3A755F264E96B1545717B72AF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9A1FC-376A-42D4-8B7D-FB1A89023CD0}"/>
      </w:docPartPr>
      <w:docPartBody>
        <w:p w:rsidR="001B1C11" w:rsidRDefault="00DE310B" w:rsidP="00DE310B">
          <w:pPr>
            <w:pStyle w:val="872A3A755F264E96B1545717B72AF4DE"/>
          </w:pPr>
          <w:r w:rsidRPr="004A71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F4C060A0A45F5A3CC1BC801CE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D068-C0DF-415C-A137-D8FAB0CA8EF6}"/>
      </w:docPartPr>
      <w:docPartBody>
        <w:p w:rsidR="001B1C11" w:rsidRDefault="00DE310B" w:rsidP="00DE310B">
          <w:pPr>
            <w:pStyle w:val="688F4C060A0A45F5A3CC1BC801CEF9E0"/>
          </w:pPr>
          <w:r w:rsidRPr="004A711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113242484C4952A18B176A7A28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3ABB7-8CD3-4743-8FCB-399339FD2F47}"/>
      </w:docPartPr>
      <w:docPartBody>
        <w:p w:rsidR="00202758" w:rsidRDefault="008E3BD0" w:rsidP="008E3BD0">
          <w:pPr>
            <w:pStyle w:val="45113242484C4952A18B176A7A28D73A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Example: Water *</w:t>
          </w:r>
        </w:p>
      </w:docPartBody>
    </w:docPart>
    <w:docPart>
      <w:docPartPr>
        <w:name w:val="3E6EEA647CA742019DC22D5B23807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1A0B1-9220-496A-AF12-3117E2C44BF1}"/>
      </w:docPartPr>
      <w:docPartBody>
        <w:p w:rsidR="00202758" w:rsidRDefault="008E3BD0" w:rsidP="008E3BD0">
          <w:pPr>
            <w:pStyle w:val="3E6EEA647CA742019DC22D5B23807828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Secchi Depth *</w:t>
          </w:r>
        </w:p>
      </w:docPartBody>
    </w:docPart>
    <w:docPart>
      <w:docPartPr>
        <w:name w:val="AB16C13FBBB94E339BA60F683C19F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BC2ED-4D3F-434D-B721-F853B08FF07F}"/>
      </w:docPartPr>
      <w:docPartBody>
        <w:p w:rsidR="00202758" w:rsidRDefault="008E3BD0" w:rsidP="008E3BD0">
          <w:pPr>
            <w:pStyle w:val="AB16C13FBBB94E339BA60F683C19FA36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repeat measurements *</w:t>
          </w:r>
        </w:p>
      </w:docPartBody>
    </w:docPart>
    <w:docPart>
      <w:docPartPr>
        <w:name w:val="FC5B62F6E764440CB2A284728A4E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07D02-01CB-4817-97DA-2775C997DB2B}"/>
      </w:docPartPr>
      <w:docPartBody>
        <w:p w:rsidR="00202758" w:rsidRDefault="008E3BD0" w:rsidP="008E3BD0">
          <w:pPr>
            <w:pStyle w:val="FC5B62F6E764440CB2A284728A4E177C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Duplicate *</w:t>
          </w:r>
        </w:p>
      </w:docPartBody>
    </w:docPart>
    <w:docPart>
      <w:docPartPr>
        <w:name w:val="288AFD628F8A4EC59EE62251A4D6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B0CF3-5E12-4F6A-A65A-64375D796643}"/>
      </w:docPartPr>
      <w:docPartBody>
        <w:p w:rsidR="00202758" w:rsidRDefault="008E3BD0" w:rsidP="008E3BD0">
          <w:pPr>
            <w:pStyle w:val="288AFD628F8A4EC59EE62251A4D6FEA7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+/- 0.2 meters *</w:t>
          </w:r>
        </w:p>
      </w:docPartBody>
    </w:docPart>
    <w:docPart>
      <w:docPartPr>
        <w:name w:val="C8363E95FF9F4F2A8EA8E88766A37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ED630-DBE2-4098-84B2-8DE4B22657FB}"/>
      </w:docPartPr>
      <w:docPartBody>
        <w:p w:rsidR="00832E9F" w:rsidRDefault="008E3BD0" w:rsidP="008E3BD0">
          <w:pPr>
            <w:pStyle w:val="C8363E95FF9F4F2A8EA8E88766A37A5B"/>
          </w:pPr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>* Month and year for the estimated project start and end; for Program and Generic QAPPs</w:t>
          </w:r>
          <w:r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 xml:space="preserve"> 5 years after EPA approval (also referred to as period of applicability) *</w:t>
          </w:r>
        </w:p>
      </w:docPartBody>
    </w:docPart>
    <w:docPart>
      <w:docPartPr>
        <w:name w:val="0E8E3484AB704C599F717CED8908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E2E0A-6A11-4972-BA02-B60A058CCD82}"/>
      </w:docPartPr>
      <w:docPartBody>
        <w:p w:rsidR="00832E9F" w:rsidRDefault="008E3BD0" w:rsidP="008E3BD0">
          <w:pPr>
            <w:pStyle w:val="0E8E3484AB704C599F717CED8908F85F"/>
          </w:pPr>
          <w:r w:rsidRPr="00103ECA">
            <w:rPr>
              <w:rFonts w:asciiTheme="majorHAnsi" w:eastAsia="Calibri" w:hAnsiTheme="majorHAnsi" w:cstheme="majorHAnsi"/>
              <w:color w:val="auto"/>
              <w:highlight w:val="yellow"/>
            </w:rPr>
            <w:t xml:space="preserve">* </w:t>
          </w:r>
          <w:r w:rsidRPr="00103ECA">
            <w:rPr>
              <w:rStyle w:val="PlaceholderText"/>
              <w:rFonts w:asciiTheme="majorHAnsi" w:eastAsiaTheme="minorEastAsia" w:hAnsiTheme="majorHAnsi" w:cstheme="majorHAnsi"/>
              <w:color w:val="auto"/>
              <w:highlight w:val="yellow"/>
            </w:rPr>
            <w:t>Revision number (enter 0 if first draft) *</w:t>
          </w:r>
        </w:p>
      </w:docPartBody>
    </w:docPart>
    <w:docPart>
      <w:docPartPr>
        <w:name w:val="99A7B6975FFD4299852A91C2D8300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53C0F-35B9-4011-8FD5-C6DF94A29CA4}"/>
      </w:docPartPr>
      <w:docPartBody>
        <w:p w:rsidR="00C845B5" w:rsidRDefault="008E3BD0" w:rsidP="008E3BD0">
          <w:pPr>
            <w:pStyle w:val="99A7B6975FFD4299852A91C2D8300868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Example: Water *</w:t>
          </w:r>
        </w:p>
      </w:docPartBody>
    </w:docPart>
    <w:docPart>
      <w:docPartPr>
        <w:name w:val="DA758296524247238E580F8826CDE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D1AD-9C48-4399-9A94-2E29B30F055E}"/>
      </w:docPartPr>
      <w:docPartBody>
        <w:p w:rsidR="00C845B5" w:rsidRDefault="008E3BD0" w:rsidP="008E3BD0">
          <w:pPr>
            <w:pStyle w:val="DA758296524247238E580F8826CDE2ED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Total Suspended solids *</w:t>
          </w:r>
        </w:p>
      </w:docPartBody>
    </w:docPart>
    <w:docPart>
      <w:docPartPr>
        <w:name w:val="0AC8FC8824FC4089B99D14B8ACBDB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510F-81C7-407A-A9A3-E3514BEF1F4E}"/>
      </w:docPartPr>
      <w:docPartBody>
        <w:p w:rsidR="00C845B5" w:rsidRDefault="008E3BD0" w:rsidP="008E3BD0">
          <w:pPr>
            <w:pStyle w:val="0AC8FC8824FC4089B99D14B8ACBDBF02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9 *</w:t>
          </w:r>
        </w:p>
      </w:docPartBody>
    </w:docPart>
    <w:docPart>
      <w:docPartPr>
        <w:name w:val="6C8E96F94DFA43AB8011E6B858D4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BD43E-73A3-43D4-AACB-E1068D2E461B}"/>
      </w:docPartPr>
      <w:docPartBody>
        <w:p w:rsidR="00C845B5" w:rsidRDefault="008E3BD0" w:rsidP="008E3BD0">
          <w:pPr>
            <w:pStyle w:val="6C8E96F94DFA43AB8011E6B858D4085A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1 blank + 1 duplicate *</w:t>
          </w:r>
        </w:p>
      </w:docPartBody>
    </w:docPart>
    <w:docPart>
      <w:docPartPr>
        <w:name w:val="54E067B9A09C4DE59A3F0C525C7D7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21486-628B-4D92-812E-85C77128800F}"/>
      </w:docPartPr>
      <w:docPartBody>
        <w:p w:rsidR="00C845B5" w:rsidRDefault="008E3BD0" w:rsidP="008E3BD0">
          <w:pPr>
            <w:pStyle w:val="54E067B9A09C4DE59A3F0C525C7D7395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SOP-TSS-01 *</w:t>
          </w:r>
        </w:p>
      </w:docPartBody>
    </w:docPart>
    <w:docPart>
      <w:docPartPr>
        <w:name w:val="BD6C82197B7344208B3DF2B597533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A625-5E72-4F59-8AAD-5C43D645680A}"/>
      </w:docPartPr>
      <w:docPartBody>
        <w:p w:rsidR="00C845B5" w:rsidRDefault="008E3BD0" w:rsidP="008E3BD0">
          <w:pPr>
            <w:pStyle w:val="BD6C82197B7344208B3DF2B597533374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1 L HDPE pre-cleaned *</w:t>
          </w:r>
        </w:p>
      </w:docPartBody>
    </w:docPart>
    <w:docPart>
      <w:docPartPr>
        <w:name w:val="8BBFACA9634845F2A0028F2EDA1D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B9F7E-F886-4642-819D-7F6636358C81}"/>
      </w:docPartPr>
      <w:docPartBody>
        <w:p w:rsidR="00C845B5" w:rsidRDefault="008E3BD0" w:rsidP="008E3BD0">
          <w:pPr>
            <w:pStyle w:val="8BBFACA9634845F2A0028F2EDA1D2B7A"/>
          </w:pPr>
          <w:r w:rsidRPr="00103ECA">
            <w:rPr>
              <w:rFonts w:asciiTheme="majorHAnsi" w:hAnsiTheme="majorHAnsi" w:cstheme="majorHAnsi"/>
              <w:color w:val="auto"/>
              <w:highlight w:val="yellow"/>
            </w:rPr>
            <w:t>* 1-6 °C *</w:t>
          </w:r>
        </w:p>
      </w:docPartBody>
    </w:docPart>
    <w:docPart>
      <w:docPartPr>
        <w:name w:val="42A08FA6FAFE44F5AB1799B5C3503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70118-BBAA-4D10-9B33-16B93E03D479}"/>
      </w:docPartPr>
      <w:docPartBody>
        <w:p w:rsidR="00C845B5" w:rsidRDefault="008E3BD0" w:rsidP="008E3BD0">
          <w:pPr>
            <w:pStyle w:val="42A08FA6FAFE44F5AB1799B5C3503782"/>
          </w:pPr>
          <w:r w:rsidRPr="00103ECA">
            <w:rPr>
              <w:rStyle w:val="PlaceholderText"/>
              <w:rFonts w:asciiTheme="majorHAnsi" w:eastAsia="Calibri" w:hAnsiTheme="majorHAnsi" w:cstheme="majorHAnsi"/>
              <w:color w:val="auto"/>
              <w:highlight w:val="yellow"/>
            </w:rPr>
            <w:t>* 7 days *.</w:t>
          </w:r>
        </w:p>
      </w:docPartBody>
    </w:docPart>
    <w:docPart>
      <w:docPartPr>
        <w:name w:val="051FEA4D9EDB46A9874976640D4E9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971E-08B1-4C9A-A80C-348BEE25E724}"/>
      </w:docPartPr>
      <w:docPartBody>
        <w:p w:rsidR="008E3BD0" w:rsidRDefault="008E3BD0" w:rsidP="008E3BD0">
          <w:pPr>
            <w:pStyle w:val="051FEA4D9EDB46A9874976640D4E9AC0"/>
          </w:pPr>
          <w:r w:rsidRPr="00FF6E7A">
            <w:rPr>
              <w:highlight w:val="yellow"/>
            </w:rPr>
            <w:t>*Project Title: should include QAPP*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nction">
    <w:altName w:val="Calibri"/>
    <w:charset w:val="00"/>
    <w:family w:val="auto"/>
    <w:pitch w:val="variable"/>
    <w:sig w:usb0="00000083" w:usb1="00000000" w:usb2="00000000" w:usb3="00000000" w:csb0="00000009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A3"/>
    <w:rsid w:val="000A1424"/>
    <w:rsid w:val="000C20F7"/>
    <w:rsid w:val="000F0A36"/>
    <w:rsid w:val="001328E1"/>
    <w:rsid w:val="001B1C11"/>
    <w:rsid w:val="001E7BE8"/>
    <w:rsid w:val="00202758"/>
    <w:rsid w:val="00330246"/>
    <w:rsid w:val="0036494C"/>
    <w:rsid w:val="00391092"/>
    <w:rsid w:val="00406889"/>
    <w:rsid w:val="0043596C"/>
    <w:rsid w:val="004700EE"/>
    <w:rsid w:val="00471F5F"/>
    <w:rsid w:val="0049176C"/>
    <w:rsid w:val="004E12BA"/>
    <w:rsid w:val="00530B93"/>
    <w:rsid w:val="005F0157"/>
    <w:rsid w:val="00660AAE"/>
    <w:rsid w:val="00662C88"/>
    <w:rsid w:val="006D1F7A"/>
    <w:rsid w:val="00793F73"/>
    <w:rsid w:val="007A68A3"/>
    <w:rsid w:val="00823571"/>
    <w:rsid w:val="00832E9F"/>
    <w:rsid w:val="00866BFF"/>
    <w:rsid w:val="00876D51"/>
    <w:rsid w:val="00892E03"/>
    <w:rsid w:val="008B4CFA"/>
    <w:rsid w:val="008E3BD0"/>
    <w:rsid w:val="008F12C8"/>
    <w:rsid w:val="009C2E37"/>
    <w:rsid w:val="009F3587"/>
    <w:rsid w:val="00A64632"/>
    <w:rsid w:val="00B73595"/>
    <w:rsid w:val="00B85F28"/>
    <w:rsid w:val="00C15174"/>
    <w:rsid w:val="00C34CB4"/>
    <w:rsid w:val="00C845B5"/>
    <w:rsid w:val="00CE449D"/>
    <w:rsid w:val="00D07196"/>
    <w:rsid w:val="00D13220"/>
    <w:rsid w:val="00D76772"/>
    <w:rsid w:val="00D81337"/>
    <w:rsid w:val="00DE310B"/>
    <w:rsid w:val="00EB16AC"/>
    <w:rsid w:val="00F070AE"/>
    <w:rsid w:val="00F6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218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662C88"/>
    <w:pPr>
      <w:keepNext/>
      <w:keepLines/>
      <w:spacing w:after="21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2C88"/>
    <w:rPr>
      <w:rFonts w:ascii="Calibri" w:eastAsia="Calibri" w:hAnsi="Calibri" w:cs="Calibri"/>
      <w:b/>
      <w:color w:val="000000"/>
      <w:sz w:val="24"/>
    </w:rPr>
  </w:style>
  <w:style w:type="character" w:styleId="PlaceholderText">
    <w:name w:val="Placeholder Text"/>
    <w:basedOn w:val="DefaultParagraphFont"/>
    <w:uiPriority w:val="99"/>
    <w:semiHidden/>
    <w:rsid w:val="008E3BD0"/>
    <w:rPr>
      <w:color w:val="808080"/>
    </w:rPr>
  </w:style>
  <w:style w:type="paragraph" w:customStyle="1" w:styleId="4305BC38F213482A81E10F083C392C5E">
    <w:name w:val="4305BC38F213482A81E10F083C392C5E"/>
    <w:rsid w:val="00DE310B"/>
  </w:style>
  <w:style w:type="paragraph" w:customStyle="1" w:styleId="0DD90663414243E4808A65EE8233E636">
    <w:name w:val="0DD90663414243E4808A65EE8233E636"/>
    <w:rsid w:val="00DE310B"/>
  </w:style>
  <w:style w:type="paragraph" w:customStyle="1" w:styleId="7F31CF18233B48648D2569626F188F9F">
    <w:name w:val="7F31CF18233B48648D2569626F188F9F"/>
    <w:rsid w:val="00DE310B"/>
  </w:style>
  <w:style w:type="paragraph" w:customStyle="1" w:styleId="872A3A755F264E96B1545717B72AF4DE">
    <w:name w:val="872A3A755F264E96B1545717B72AF4DE"/>
    <w:rsid w:val="00DE310B"/>
  </w:style>
  <w:style w:type="paragraph" w:customStyle="1" w:styleId="688F4C060A0A45F5A3CC1BC801CEF9E0">
    <w:name w:val="688F4C060A0A45F5A3CC1BC801CEF9E0"/>
    <w:rsid w:val="00DE310B"/>
  </w:style>
  <w:style w:type="paragraph" w:styleId="CommentText">
    <w:name w:val="annotation text"/>
    <w:basedOn w:val="Normal"/>
    <w:link w:val="CommentTextChar"/>
    <w:uiPriority w:val="99"/>
    <w:semiHidden/>
    <w:rsid w:val="0036494C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94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6494C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425B"/>
    <w:rPr>
      <w:color w:val="0563C1" w:themeColor="hyperlink"/>
      <w:u w:val="single"/>
    </w:rPr>
  </w:style>
  <w:style w:type="paragraph" w:customStyle="1" w:styleId="051FEA4D9EDB46A9874976640D4E9AC0">
    <w:name w:val="051FEA4D9EDB46A9874976640D4E9AC0"/>
    <w:rsid w:val="008E3BD0"/>
    <w:pPr>
      <w:keepNext/>
      <w:keepLines/>
      <w:spacing w:after="21"/>
      <w:ind w:left="10" w:right="55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customStyle="1" w:styleId="055F0432C1F84BC6913B420AA76C856C">
    <w:name w:val="055F0432C1F84BC6913B420AA76C856C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EBF73D4225AC4D52AB635B028CBD19AE">
    <w:name w:val="EBF73D4225AC4D52AB635B028CBD19AE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0E8E3484AB704C599F717CED8908F85F">
    <w:name w:val="0E8E3484AB704C599F717CED8908F85F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C8363E95FF9F4F2A8EA8E88766A37A5B">
    <w:name w:val="C8363E95FF9F4F2A8EA8E88766A37A5B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B4338EB2201B4E889E2A7059379E2DE7">
    <w:name w:val="B4338EB2201B4E889E2A7059379E2DE7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AECA8F44626C4D1A9C45896BF98E3B43">
    <w:name w:val="AECA8F44626C4D1A9C45896BF98E3B43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CF01F07E44474FA3B3C0B86817EF48E9">
    <w:name w:val="CF01F07E44474FA3B3C0B86817EF48E9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442714214EC946159F39A7C8049731AF">
    <w:name w:val="442714214EC946159F39A7C8049731AF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99A7B6975FFD4299852A91C2D8300868">
    <w:name w:val="99A7B6975FFD4299852A91C2D8300868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DA758296524247238E580F8826CDE2ED">
    <w:name w:val="DA758296524247238E580F8826CDE2ED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0AC8FC8824FC4089B99D14B8ACBDBF02">
    <w:name w:val="0AC8FC8824FC4089B99D14B8ACBDBF02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6C8E96F94DFA43AB8011E6B858D4085A">
    <w:name w:val="6C8E96F94DFA43AB8011E6B858D4085A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54E067B9A09C4DE59A3F0C525C7D7395">
    <w:name w:val="54E067B9A09C4DE59A3F0C525C7D7395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BD6C82197B7344208B3DF2B597533374">
    <w:name w:val="BD6C82197B7344208B3DF2B597533374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8BBFACA9634845F2A0028F2EDA1D2B7A">
    <w:name w:val="8BBFACA9634845F2A0028F2EDA1D2B7A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42A08FA6FAFE44F5AB1799B5C3503782">
    <w:name w:val="42A08FA6FAFE44F5AB1799B5C3503782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45113242484C4952A18B176A7A28D73A">
    <w:name w:val="45113242484C4952A18B176A7A28D73A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3E6EEA647CA742019DC22D5B23807828">
    <w:name w:val="3E6EEA647CA742019DC22D5B23807828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FC5B62F6E764440CB2A284728A4E177C">
    <w:name w:val="FC5B62F6E764440CB2A284728A4E177C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288AFD628F8A4EC59EE62251A4D6FEA7">
    <w:name w:val="288AFD628F8A4EC59EE62251A4D6FEA7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AB16C13FBBB94E339BA60F683C19FA36">
    <w:name w:val="AB16C13FBBB94E339BA60F683C19FA36"/>
    <w:rsid w:val="008E3BD0"/>
    <w:pPr>
      <w:spacing w:after="7" w:line="269" w:lineRule="auto"/>
      <w:ind w:right="56"/>
    </w:pPr>
    <w:rPr>
      <w:rFonts w:eastAsia="Times New Roman" w:cstheme="minorHAnsi"/>
      <w:color w:val="000000"/>
    </w:rPr>
  </w:style>
  <w:style w:type="paragraph" w:customStyle="1" w:styleId="443F83918F8141C48D4AA627CD601D81">
    <w:name w:val="443F83918F8141C48D4AA627CD601D81"/>
    <w:rsid w:val="008E3BD0"/>
    <w:pPr>
      <w:tabs>
        <w:tab w:val="center" w:pos="4680"/>
        <w:tab w:val="right" w:pos="9360"/>
      </w:tabs>
      <w:spacing w:after="0" w:line="240" w:lineRule="auto"/>
      <w:ind w:left="10" w:right="56" w:hanging="10"/>
    </w:pPr>
    <w:rPr>
      <w:rFonts w:ascii="Times New Roman" w:eastAsia="Times New Roman" w:hAnsi="Times New Roman" w:cs="Times New Roman"/>
      <w:i/>
      <w:color w:val="000000"/>
    </w:rPr>
  </w:style>
  <w:style w:type="paragraph" w:customStyle="1" w:styleId="EE942F91841C4EDAB02C7FB1A17055E4">
    <w:name w:val="EE942F91841C4EDAB02C7FB1A17055E4"/>
    <w:rsid w:val="008E3BD0"/>
    <w:pPr>
      <w:tabs>
        <w:tab w:val="center" w:pos="4680"/>
        <w:tab w:val="right" w:pos="9360"/>
      </w:tabs>
      <w:spacing w:after="0" w:line="240" w:lineRule="auto"/>
      <w:ind w:left="10" w:right="56" w:hanging="10"/>
    </w:pPr>
    <w:rPr>
      <w:rFonts w:ascii="Times New Roman" w:eastAsia="Times New Roman" w:hAnsi="Times New Roman" w:cs="Times New Roman"/>
      <w:i/>
      <w:color w:val="000000"/>
    </w:rPr>
  </w:style>
  <w:style w:type="paragraph" w:customStyle="1" w:styleId="1D559635D6AF4E02AF6F135B22A558EB">
    <w:name w:val="1D559635D6AF4E02AF6F135B22A558EB"/>
    <w:rsid w:val="008E3BD0"/>
    <w:pPr>
      <w:tabs>
        <w:tab w:val="center" w:pos="4680"/>
        <w:tab w:val="right" w:pos="9360"/>
      </w:tabs>
      <w:spacing w:after="0" w:line="240" w:lineRule="auto"/>
      <w:ind w:left="10" w:right="56" w:hanging="10"/>
    </w:pPr>
    <w:rPr>
      <w:rFonts w:ascii="Times New Roman" w:eastAsia="Times New Roman" w:hAnsi="Times New Roman" w:cs="Times New Roman"/>
      <w:i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E009C4F235C4292D27F1F22527A6A" ma:contentTypeVersion="16" ma:contentTypeDescription="Create a new document." ma:contentTypeScope="" ma:versionID="f179940fecc00bc77bb6036b499b988c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9e8af5b5-9d96-4eb4-9364-39f9aa71766c" xmlns:ns6="680958cd-9c9b-4574-ad74-51f0bab4965f" targetNamespace="http://schemas.microsoft.com/office/2006/metadata/properties" ma:root="true" ma:fieldsID="b9075bb99e84cfed5f1830fdfb61ca9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e8af5b5-9d96-4eb4-9364-39f9aa71766c"/>
    <xsd:import namespace="680958cd-9c9b-4574-ad74-51f0bab4965f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ceca845-101a-4951-9f50-4ebc25c97e41}" ma:internalName="TaxCatchAllLabel" ma:readOnly="true" ma:showField="CatchAllDataLabel" ma:web="680958cd-9c9b-4574-ad74-51f0bab4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ceca845-101a-4951-9f50-4ebc25c97e41}" ma:internalName="TaxCatchAll" ma:showField="CatchAllData" ma:web="680958cd-9c9b-4574-ad74-51f0bab4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f5b5-9d96-4eb4-9364-39f9aa7176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958cd-9c9b-4574-ad74-51f0bab4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2018-04-09T17:56:19+00:00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xternal_x0020_Contributor xmlns="4ffa91fb-a0ff-4ac5-b2db-65c790d184a4" xsi:nil="true"/>
    <Identifier xmlns="4ffa91fb-a0ff-4ac5-b2db-65c790d184a4" xsi:nil="true"/>
    <Creator xmlns="4ffa91fb-a0ff-4ac5-b2db-65c790d184a4">
      <UserInfo>
        <DisplayName/>
        <AccountId xsi:nil="true"/>
        <AccountType/>
      </UserInfo>
    </Creator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SharedWithUsers xmlns="680958cd-9c9b-4574-ad74-51f0bab4965f">
      <UserInfo>
        <DisplayName>Conlon, Nora</DisplayName>
        <AccountId>24</AccountId>
        <AccountType/>
      </UserInfo>
      <UserInfo>
        <DisplayName>Ambeliotis, Emily</DisplayName>
        <AccountId>45</AccountId>
        <AccountType/>
      </UserInfo>
      <UserInfo>
        <DisplayName>Iverson, Jessica</DisplayName>
        <AccountId>23</AccountId>
        <AccountType/>
      </UserInfo>
    </SharedWithUsers>
    <lcf76f155ced4ddcb4097134ff3c332f xmlns="9e8af5b5-9d96-4eb4-9364-39f9aa71766c">
      <Terms xmlns="http://schemas.microsoft.com/office/infopath/2007/PartnerControls"/>
    </lcf76f155ced4ddcb4097134ff3c332f>
    <TaxCatchAll xmlns="4ffa91fb-a0ff-4ac5-b2db-65c790d184a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16F38B61-51C5-445E-B25E-6A24E39597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e8af5b5-9d96-4eb4-9364-39f9aa71766c"/>
    <ds:schemaRef ds:uri="680958cd-9c9b-4574-ad74-51f0bab49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62E84-FEDA-4DE5-8DC0-77CA4D7483FF}">
  <ds:schemaRefs>
    <ds:schemaRef ds:uri="http://schemas.microsoft.com/sharepoint/v3/fields"/>
    <ds:schemaRef ds:uri="http://purl.org/dc/terms/"/>
    <ds:schemaRef ds:uri="4ffa91fb-a0ff-4ac5-b2db-65c790d184a4"/>
    <ds:schemaRef ds:uri="680958cd-9c9b-4574-ad74-51f0bab4965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sharepoint/v3"/>
    <ds:schemaRef ds:uri="9e8af5b5-9d96-4eb4-9364-39f9aa71766c"/>
    <ds:schemaRef ds:uri="http://schemas.microsoft.com/sharepoint.v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044EF8-465A-4267-A0CD-1A2EC60625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ACF632-C558-45BD-8BA8-99A2BA9DD5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CC86F8C-A7F4-407A-A53A-96A868DD81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2423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2024-05-08T12:41:00Z</dcterms:created>
  <dcterms:modified xsi:type="dcterms:W3CDTF">2024-05-08T12:41:00Z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0x010100770E009C4F235C4292D27F1F22527A6A</vt:lpwstr>
  </property>
  <property fmtid="{D5CDD505-2E9C-101B-9397-08002B2CF9AE}" pid="5" name="e3f09c3df709400db2417a7161762d62">
    <vt:lpwstr/>
  </property>
  <property fmtid="{D5CDD505-2E9C-101B-9397-08002B2CF9AE}" pid="6" name="EPA Subject">
    <vt:lpwstr/>
  </property>
  <property fmtid="{D5CDD505-2E9C-101B-9397-08002B2CF9AE}" pid="7" name="Document Type">
    <vt:lpwstr/>
  </property>
</Properties>
</file>